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ОБРАЗЕЦ СОПРОВОДИТЕЛЬНОГО ПИСЬМА</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ind w:left="4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Статс-секретарю – заместителю Министра</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культуры Российской Федерации</w:t>
      </w:r>
    </w:p>
    <w:p w:rsidR="00000000" w:rsidDel="00000000" w:rsidP="00000000" w:rsidRDefault="00000000" w:rsidRPr="00000000" w14:paraId="00000006">
      <w:pPr>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Ж.В. Алексеевой</w:t>
      </w:r>
    </w:p>
    <w:p w:rsidR="00000000" w:rsidDel="00000000" w:rsidP="00000000" w:rsidRDefault="00000000" w:rsidRPr="00000000" w14:paraId="00000007">
      <w:pPr>
        <w:ind w:left="4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Уважаемая Жанна Владимировна!</w:t>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ind w:left="280" w:right="3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_____________________________ (</w:t>
      </w:r>
      <w:r w:rsidDel="00000000" w:rsidR="00000000" w:rsidRPr="00000000">
        <w:rPr>
          <w:rFonts w:ascii="Times New Roman" w:cs="Times New Roman" w:eastAsia="Times New Roman" w:hAnsi="Times New Roman"/>
          <w:i w:val="1"/>
          <w:iCs w:val="1"/>
          <w:sz w:val="28"/>
          <w:szCs w:val="28"/>
          <w:rtl w:val="0"/>
        </w:rPr>
        <w:t xml:space="preserve">наименование высшего исполнительного органа субъекта Российской Федерации с указанием субъекта</w:t>
      </w:r>
      <w:r w:rsidDel="00000000" w:rsidR="00000000" w:rsidRPr="00000000">
        <w:rPr>
          <w:rFonts w:ascii="Times New Roman" w:cs="Times New Roman" w:eastAsia="Times New Roman" w:hAnsi="Times New Roman"/>
          <w:sz w:val="28"/>
          <w:szCs w:val="28"/>
          <w:rtl w:val="0"/>
        </w:rPr>
        <w:t xml:space="preserve">) направляет заявку</w:t>
        <w:br w:type="textWrapping"/>
        <w:t xml:space="preserve">на участие _____________________________ (</w:t>
      </w:r>
      <w:r w:rsidDel="00000000" w:rsidR="00000000" w:rsidRPr="00000000">
        <w:rPr>
          <w:rFonts w:ascii="Times New Roman" w:cs="Times New Roman" w:eastAsia="Times New Roman" w:hAnsi="Times New Roman"/>
          <w:i w:val="1"/>
          <w:iCs w:val="1"/>
          <w:sz w:val="28"/>
          <w:szCs w:val="28"/>
          <w:rtl w:val="0"/>
        </w:rPr>
        <w:t xml:space="preserve">полное наименование учреждения</w:t>
      </w:r>
      <w:r w:rsidDel="00000000" w:rsidR="00000000" w:rsidRPr="00000000">
        <w:rPr>
          <w:rFonts w:ascii="Times New Roman" w:cs="Times New Roman" w:eastAsia="Times New Roman" w:hAnsi="Times New Roman"/>
          <w:sz w:val="28"/>
          <w:szCs w:val="28"/>
          <w:rtl w:val="0"/>
        </w:rPr>
        <w:t xml:space="preserve">)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в 2027 г. в части мероприятия «Поощрение библиотек по итогам проведения ежегодного Всероссийского конкурса среди библиотек для выявления лучших практик работы». </w:t>
      </w:r>
    </w:p>
    <w:p w:rsidR="00000000" w:rsidDel="00000000" w:rsidP="00000000" w:rsidRDefault="00000000" w:rsidRPr="00000000" w14:paraId="0000000F">
      <w:pPr>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240" w:before="240"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Приложение: на __ л. в __ экз. </w:t>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_____________              </w:t>
        <w:tab/>
        <w:t xml:space="preserve">_______________               _________________</w:t>
      </w:r>
    </w:p>
    <w:p w:rsidR="00000000" w:rsidDel="00000000" w:rsidP="00000000" w:rsidRDefault="00000000" w:rsidRPr="00000000" w14:paraId="00000014">
      <w:pPr>
        <w:spacing w:line="276" w:lineRule="auto"/>
        <w:ind w:firstLine="72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должность</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8"/>
          <w:szCs w:val="28"/>
          <w:rtl w:val="0"/>
        </w:rPr>
        <w:t xml:space="preserve">                </w:t>
        <w:tab/>
        <w:t xml:space="preserve">    </w:t>
      </w:r>
      <w:r w:rsidDel="00000000" w:rsidR="00000000" w:rsidRPr="00000000">
        <w:rPr>
          <w:rFonts w:ascii="Times New Roman" w:cs="Times New Roman" w:eastAsia="Times New Roman" w:hAnsi="Times New Roman"/>
          <w:sz w:val="20"/>
          <w:szCs w:val="20"/>
          <w:rtl w:val="0"/>
        </w:rPr>
        <w:t xml:space="preserve">(подпись)</w:t>
      </w:r>
      <w:r w:rsidDel="00000000" w:rsidR="00000000" w:rsidRPr="00000000">
        <w:rPr>
          <w:rFonts w:ascii="Times New Roman" w:cs="Times New Roman" w:eastAsia="Times New Roman" w:hAnsi="Times New Roman"/>
          <w:sz w:val="28"/>
          <w:szCs w:val="28"/>
          <w:rtl w:val="0"/>
        </w:rPr>
        <w:t xml:space="preserve">                       </w:t>
        <w:tab/>
        <w:t xml:space="preserve"> </w:t>
      </w:r>
      <w:r w:rsidDel="00000000" w:rsidR="00000000" w:rsidRPr="00000000">
        <w:rPr>
          <w:rFonts w:ascii="Times New Roman" w:cs="Times New Roman" w:eastAsia="Times New Roman" w:hAnsi="Times New Roman"/>
          <w:sz w:val="20"/>
          <w:szCs w:val="20"/>
          <w:rtl w:val="0"/>
        </w:rPr>
        <w:t xml:space="preserve">(расшифровка подписи)</w:t>
      </w:r>
    </w:p>
    <w:p w:rsidR="00000000" w:rsidDel="00000000" w:rsidP="00000000" w:rsidRDefault="00000000" w:rsidRPr="00000000" w14:paraId="00000015">
      <w:pPr>
        <w:spacing w:line="240" w:lineRule="auto"/>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ind w:left="0" w:firstLine="0"/>
        <w:jc w:val="center"/>
        <w:rPr>
          <w:rFonts w:ascii="Times New Roman" w:cs="Times New Roman" w:eastAsia="Times New Roman" w:hAnsi="Times New Roman"/>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276" w:lineRule="auto"/>
        <w:ind w:left="0" w:firstLine="0"/>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28"/>
          <w:szCs w:val="28"/>
          <w:rtl w:val="0"/>
        </w:rPr>
        <w:t xml:space="preserve">ПООЩРЕНЫ БИБЛИОТЕКИ ПО ИТОГАМ ПРОВЕДЕНИЯ ЕЖЕГОДНОГО ВСЕРОССИЙСКОГО КОНКУРСА СРЕДИ БИБЛИОТЕК ДЛЯ ВЫЯВЛЕНИЯ ЛУЧШИХ ПРАКТИК РАБОТЫ </w:t>
      </w:r>
      <w:r w:rsidDel="00000000" w:rsidR="00000000" w:rsidRPr="00000000">
        <w:rPr>
          <w:rtl w:val="0"/>
        </w:rPr>
      </w:r>
    </w:p>
    <w:p w:rsidR="00000000" w:rsidDel="00000000" w:rsidP="00000000" w:rsidRDefault="00000000" w:rsidRPr="00000000" w14:paraId="00000019">
      <w:pPr>
        <w:spacing w:line="276" w:lineRule="auto"/>
        <w:ind w:firstLine="20"/>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________________________________ </w:t>
      </w:r>
    </w:p>
    <w:p w:rsidR="00000000" w:rsidDel="00000000" w:rsidP="00000000" w:rsidRDefault="00000000" w:rsidRPr="00000000" w14:paraId="0000001A">
      <w:pPr>
        <w:spacing w:line="392.72727272727275" w:lineRule="auto"/>
        <w:ind w:firstLine="20"/>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i w:val="1"/>
          <w:iCs w:val="1"/>
          <w:color w:val="ff0000"/>
          <w:sz w:val="28"/>
          <w:szCs w:val="28"/>
          <w:rtl w:val="0"/>
        </w:rPr>
        <w:t xml:space="preserve">(наименование региона)</w:t>
      </w:r>
      <w:r w:rsidDel="00000000" w:rsidR="00000000" w:rsidRPr="00000000">
        <w:rPr>
          <w:rFonts w:ascii="Times New Roman" w:cs="Times New Roman" w:eastAsia="Times New Roman" w:hAnsi="Times New Roman"/>
          <w:sz w:val="44"/>
          <w:szCs w:val="44"/>
          <w:rtl w:val="0"/>
        </w:rPr>
        <w:t xml:space="preserve"> </w:t>
      </w:r>
    </w:p>
    <w:p w:rsidR="00000000" w:rsidDel="00000000" w:rsidP="00000000" w:rsidRDefault="00000000" w:rsidRPr="00000000" w14:paraId="0000001B">
      <w:pPr>
        <w:spacing w:line="392.72727272727275" w:lineRule="auto"/>
        <w:ind w:firstLine="20"/>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  </w:t>
      </w:r>
    </w:p>
    <w:p w:rsidR="00000000" w:rsidDel="00000000" w:rsidP="00000000" w:rsidRDefault="00000000" w:rsidRPr="00000000" w14:paraId="0000001C">
      <w:pPr>
        <w:spacing w:line="392.72727272727275" w:lineRule="auto"/>
        <w:ind w:firstLine="20"/>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ЗАЯВКА</w:t>
      </w:r>
    </w:p>
    <w:p w:rsidR="00000000" w:rsidDel="00000000" w:rsidP="00000000" w:rsidRDefault="00000000" w:rsidRPr="00000000" w14:paraId="0000001D">
      <w:pPr>
        <w:spacing w:line="392.72727272727275" w:lineRule="auto"/>
        <w:ind w:firstLine="2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_____________________________</w:t>
      </w:r>
    </w:p>
    <w:p w:rsidR="00000000" w:rsidDel="00000000" w:rsidP="00000000" w:rsidRDefault="00000000" w:rsidRPr="00000000" w14:paraId="0000001E">
      <w:pPr>
        <w:spacing w:line="392.72727272727275" w:lineRule="auto"/>
        <w:ind w:firstLine="20"/>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w:t>
      </w:r>
      <w:r w:rsidDel="00000000" w:rsidR="00000000" w:rsidRPr="00000000">
        <w:rPr>
          <w:rFonts w:ascii="Times New Roman" w:cs="Times New Roman" w:eastAsia="Times New Roman" w:hAnsi="Times New Roman"/>
          <w:i w:val="1"/>
          <w:iCs w:val="1"/>
          <w:color w:val="ff0000"/>
          <w:sz w:val="28"/>
          <w:szCs w:val="28"/>
          <w:rtl w:val="0"/>
        </w:rPr>
        <w:t xml:space="preserve">полное наименование учреждения</w:t>
      </w:r>
      <w:r w:rsidDel="00000000" w:rsidR="00000000" w:rsidRPr="00000000">
        <w:rPr>
          <w:rFonts w:ascii="Times New Roman" w:cs="Times New Roman" w:eastAsia="Times New Roman" w:hAnsi="Times New Roman"/>
          <w:color w:val="ff0000"/>
          <w:sz w:val="28"/>
          <w:szCs w:val="28"/>
          <w:rtl w:val="0"/>
        </w:rPr>
        <w:t xml:space="preserve">)</w:t>
      </w:r>
    </w:p>
    <w:p w:rsidR="00000000" w:rsidDel="00000000" w:rsidP="00000000" w:rsidRDefault="00000000" w:rsidRPr="00000000" w14:paraId="0000001F">
      <w:pPr>
        <w:spacing w:line="392.72727272727275" w:lineRule="auto"/>
        <w:ind w:firstLine="2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на участие в отборе субъектов Российской Федерации для предоставления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в 20__ году.</w:t>
      </w:r>
    </w:p>
    <w:p w:rsidR="00000000" w:rsidDel="00000000" w:rsidP="00000000" w:rsidRDefault="00000000" w:rsidRPr="00000000" w14:paraId="00000020">
      <w:pPr>
        <w:spacing w:line="392.72727272727275" w:lineRule="auto"/>
        <w:ind w:left="0" w:firstLine="0"/>
        <w:jc w:val="left"/>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21">
      <w:pPr>
        <w:spacing w:line="392.72727272727275" w:lineRule="auto"/>
        <w:ind w:lef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36"/>
          <w:szCs w:val="36"/>
          <w:rtl w:val="0"/>
        </w:rPr>
        <w:t xml:space="preserve">Год подачи заявки:</w:t>
      </w:r>
    </w:p>
    <w:p w:rsidR="00000000" w:rsidDel="00000000" w:rsidP="00000000" w:rsidRDefault="00000000" w:rsidRPr="00000000" w14:paraId="00000022">
      <w:pPr>
        <w:spacing w:line="392.72727272727275" w:lineRule="auto"/>
        <w:ind w:firstLine="2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20__</w:t>
      </w:r>
    </w:p>
    <w:p w:rsidR="00000000" w:rsidDel="00000000" w:rsidP="00000000" w:rsidRDefault="00000000" w:rsidRPr="00000000" w14:paraId="00000023">
      <w:pPr>
        <w:spacing w:line="392.72727272727275" w:lineRule="auto"/>
        <w:ind w:firstLine="2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4">
      <w:pPr>
        <w:spacing w:line="392.72727272727275" w:lineRule="auto"/>
        <w:ind w:lef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276" w:lineRule="auto"/>
        <w:ind w:firstLine="720"/>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after="200" w:line="276"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Содержание:</w:t>
      </w:r>
    </w:p>
    <w:p w:rsidR="00000000" w:rsidDel="00000000" w:rsidP="00000000" w:rsidRDefault="00000000" w:rsidRPr="00000000" w14:paraId="00000028">
      <w:pPr>
        <w:numPr>
          <w:ilvl w:val="0"/>
          <w:numId w:val="1"/>
        </w:numPr>
        <w:spacing w:after="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Анкета участника отбора с указанием тематического направления практики работы;</w:t>
      </w:r>
    </w:p>
    <w:p w:rsidR="00000000" w:rsidDel="00000000" w:rsidP="00000000" w:rsidRDefault="00000000" w:rsidRPr="00000000" w14:paraId="00000029">
      <w:pPr>
        <w:numPr>
          <w:ilvl w:val="0"/>
          <w:numId w:val="1"/>
        </w:numPr>
        <w:spacing w:after="200" w:before="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Предварительная смета расходов на проведение планируемых мероприятий с учетом суммы бюджетных ассигнований федерального бюджета;</w:t>
      </w:r>
    </w:p>
    <w:p w:rsidR="00000000" w:rsidDel="00000000" w:rsidP="00000000" w:rsidRDefault="00000000" w:rsidRPr="00000000" w14:paraId="0000002A">
      <w:pPr>
        <w:numPr>
          <w:ilvl w:val="0"/>
          <w:numId w:val="1"/>
        </w:numPr>
        <w:spacing w:after="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Сведения об отсутствии софинансирования из федерального бюджета расходных обязательств субъекта Российской Федерации;</w:t>
      </w:r>
    </w:p>
    <w:p w:rsidR="00000000" w:rsidDel="00000000" w:rsidP="00000000" w:rsidRDefault="00000000" w:rsidRPr="00000000" w14:paraId="0000002B">
      <w:pPr>
        <w:numPr>
          <w:ilvl w:val="0"/>
          <w:numId w:val="1"/>
        </w:numPr>
        <w:spacing w:after="200" w:line="276"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Перевод документов на государственный язык Российской Федерации (в случае если документы составлены на государственном языке республики или на ином языке народов Российской Федерации);</w:t>
      </w:r>
    </w:p>
    <w:p w:rsidR="00000000" w:rsidDel="00000000" w:rsidP="00000000" w:rsidRDefault="00000000" w:rsidRPr="00000000" w14:paraId="0000002C">
      <w:pPr>
        <w:numPr>
          <w:ilvl w:val="0"/>
          <w:numId w:val="1"/>
        </w:numPr>
        <w:spacing w:after="200" w:line="276"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Приложения.</w:t>
      </w:r>
      <w:r w:rsidDel="00000000" w:rsidR="00000000" w:rsidRPr="00000000">
        <w:rPr>
          <w:rtl w:val="0"/>
        </w:rPr>
      </w:r>
    </w:p>
    <w:p w:rsidR="00000000" w:rsidDel="00000000" w:rsidP="00000000" w:rsidRDefault="00000000" w:rsidRPr="00000000" w14:paraId="0000002D">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line="276" w:lineRule="auto"/>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F">
      <w:pPr>
        <w:spacing w:line="397.09145454545455" w:lineRule="auto"/>
        <w:ind w:left="0"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Анкета участника отбора с указанием тематического направления практики работы</w:t>
      </w:r>
      <w:r w:rsidDel="00000000" w:rsidR="00000000" w:rsidRPr="00000000">
        <w:rPr>
          <w:rtl w:val="0"/>
        </w:rPr>
      </w:r>
    </w:p>
    <w:tbl>
      <w:tblPr>
        <w:tblStyle w:val="Table1"/>
        <w:tblW w:w="10140.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75"/>
        <w:gridCol w:w="4365"/>
        <w:tblGridChange w:id="0">
          <w:tblGrid>
            <w:gridCol w:w="5775"/>
            <w:gridCol w:w="4365"/>
          </w:tblGrid>
        </w:tblGridChange>
      </w:tblGrid>
      <w:tr>
        <w:trPr>
          <w:cantSplit w:val="0"/>
          <w:trHeight w:val="636.972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spacing w:after="240" w:before="240"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1. Общие данные субъекта Российской Федерации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Субъект Российской Федерации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8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Ответственное лицо от субъекта РФ</w:t>
            </w:r>
          </w:p>
          <w:p w:rsidR="00000000" w:rsidDel="00000000" w:rsidP="00000000" w:rsidRDefault="00000000" w:rsidRPr="00000000" w14:paraId="0000003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(ФИО, должность)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86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Контакты ответственного лица (эл.почта, телефон)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rFonts w:ascii="Times New Roman" w:cs="Times New Roman" w:eastAsia="Times New Roman" w:hAnsi="Times New Roman"/>
                <w:color w:val="0c0d0e"/>
                <w:sz w:val="28"/>
                <w:szCs w:val="28"/>
              </w:rPr>
            </w:pPr>
            <w:r w:rsidDel="00000000" w:rsidR="00000000" w:rsidRPr="00000000">
              <w:rPr>
                <w:rFonts w:ascii="Times New Roman" w:cs="Times New Roman" w:eastAsia="Times New Roman" w:hAnsi="Times New Roman"/>
                <w:sz w:val="28"/>
                <w:szCs w:val="28"/>
                <w:rtl w:val="0"/>
              </w:rPr>
              <w:t xml:space="preserve">1.4. </w:t>
            </w:r>
            <w:r w:rsidDel="00000000" w:rsidR="00000000" w:rsidRPr="00000000">
              <w:rPr>
                <w:rFonts w:ascii="Times New Roman" w:cs="Times New Roman" w:eastAsia="Times New Roman" w:hAnsi="Times New Roman"/>
                <w:color w:val="0c0d0e"/>
                <w:sz w:val="28"/>
                <w:szCs w:val="28"/>
                <w:rtl w:val="0"/>
              </w:rPr>
              <w:t xml:space="preserve">Документ(ы), подтверждающий(ие) полномочия должностного лица, на подписание заявки субъекта Российской Федерации о предоставлении субсидии в рамках национального проекта </w:t>
            </w:r>
            <w:r w:rsidDel="00000000" w:rsidR="00000000" w:rsidRPr="00000000">
              <w:rPr>
                <w:rFonts w:ascii="Times New Roman" w:cs="Times New Roman" w:eastAsia="Times New Roman" w:hAnsi="Times New Roman"/>
                <w:sz w:val="28"/>
                <w:szCs w:val="28"/>
                <w:rtl w:val="0"/>
              </w:rPr>
              <w:t xml:space="preserve">«Семья»</w:t>
            </w:r>
            <w:r w:rsidDel="00000000" w:rsidR="00000000" w:rsidRPr="00000000">
              <w:rPr>
                <w:rtl w:val="0"/>
              </w:rPr>
            </w:r>
          </w:p>
          <w:p w:rsidR="00000000" w:rsidDel="00000000" w:rsidP="00000000" w:rsidRDefault="00000000" w:rsidRPr="00000000" w14:paraId="0000003A">
            <w:pPr>
              <w:spacing w:line="240" w:lineRule="auto"/>
              <w:rPr>
                <w:rFonts w:ascii="Roboto" w:cs="Roboto" w:eastAsia="Roboto" w:hAnsi="Roboto"/>
                <w:color w:val="0c0d0e"/>
                <w:sz w:val="28"/>
                <w:szCs w:val="28"/>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color w:val="0c0d0e"/>
                <w:sz w:val="28"/>
                <w:szCs w:val="28"/>
                <w:highlight w:val="yellow"/>
              </w:rPr>
            </w:pPr>
            <w:r w:rsidDel="00000000" w:rsidR="00000000" w:rsidRPr="00000000">
              <w:rPr>
                <w:rFonts w:ascii="Times New Roman" w:cs="Times New Roman" w:eastAsia="Times New Roman" w:hAnsi="Times New Roman"/>
                <w:i w:val="1"/>
                <w:iCs w:val="1"/>
                <w:color w:val="0c0d0e"/>
                <w:sz w:val="28"/>
                <w:szCs w:val="28"/>
                <w:rtl w:val="0"/>
              </w:rPr>
              <w:t xml:space="preserve">*заполняется в случае, если полномочия на подписание заявки субъекта Российской Федерации о предоставлении субсидии в рамках национального проекта</w:t>
            </w:r>
            <w:r w:rsidDel="00000000" w:rsidR="00000000" w:rsidRPr="00000000">
              <w:rPr>
                <w:rFonts w:ascii="Times New Roman" w:cs="Times New Roman" w:eastAsia="Times New Roman" w:hAnsi="Times New Roman"/>
                <w:color w:val="0c0d0e"/>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«Семья» </w:t>
            </w:r>
            <w:r w:rsidDel="00000000" w:rsidR="00000000" w:rsidRPr="00000000">
              <w:rPr>
                <w:rFonts w:ascii="Times New Roman" w:cs="Times New Roman" w:eastAsia="Times New Roman" w:hAnsi="Times New Roman"/>
                <w:i w:val="1"/>
                <w:iCs w:val="1"/>
                <w:color w:val="0c0d0e"/>
                <w:sz w:val="28"/>
                <w:szCs w:val="28"/>
                <w:rtl w:val="0"/>
              </w:rPr>
              <w:t xml:space="preserve">руководителем высшего исполнительного органа субъекта Российской Федерации  делегированы иному должностному лицу (на основании локального нормативного акта, доверенности и т.д.)</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spacing w:after="240" w:before="240" w:line="240" w:lineRule="auto"/>
              <w:jc w:val="center"/>
              <w:rPr>
                <w:rFonts w:ascii="Times New Roman" w:cs="Times New Roman" w:eastAsia="Times New Roman" w:hAnsi="Times New Roman"/>
                <w:b w:val="1"/>
                <w:bCs w:val="1"/>
                <w:i w:val="1"/>
                <w:iCs w:val="1"/>
                <w:sz w:val="28"/>
                <w:szCs w:val="28"/>
                <w:highlight w:val="yellow"/>
              </w:rPr>
            </w:pPr>
            <w:r w:rsidDel="00000000" w:rsidR="00000000" w:rsidRPr="00000000">
              <w:rPr>
                <w:rFonts w:ascii="Times New Roman" w:cs="Times New Roman" w:eastAsia="Times New Roman" w:hAnsi="Times New Roman"/>
                <w:b w:val="1"/>
                <w:bCs w:val="1"/>
                <w:i w:val="1"/>
                <w:iCs w:val="1"/>
                <w:sz w:val="28"/>
                <w:szCs w:val="28"/>
                <w:rtl w:val="0"/>
              </w:rPr>
              <w:t xml:space="preserve">2. Общие данные о библиотеке, предлагаемой к участию в конкурсе библиотек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Полное юридическое наименование библиотеки в соответствии с Уставом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Полное наименование структурного подразделения (филиала), подающего практику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(указывается в случае, если  подается практика структурного подразделения библиотеки)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Вид библиотеки (государственная, филиал государственной, муниципальная — с указанием статуса (центральная/малая))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ОКВЭД основной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8"/>
                <w:szCs w:val="28"/>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ОКВЭД дополнительный (при наличии)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8"/>
                <w:szCs w:val="28"/>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Индекс</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Адрес (с указанием населенного пункта)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Ответственное лицо от библиотеки </w:t>
            </w:r>
          </w:p>
          <w:p w:rsidR="00000000" w:rsidDel="00000000" w:rsidP="00000000" w:rsidRDefault="00000000" w:rsidRPr="00000000" w14:paraId="0000004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(ФИО, должность)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Контакты ответственного лица (эл.почта, телефон)</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2.10. Телефон библиотеки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 Веб-сайт библиотеки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2.12. Устав библиотеки (одним файлом в формате PDF).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или облачное хранилище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2.13. Положение библиотеки (при наличии, одним файлом в формате PDF).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или облачное хранилище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2.14. Пункт Устава/Положения, подтверждающий статус библиотеки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2.15. Данные о количестве ставок основного персонала и количестве сотрудников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2.16. Фотографии всех помещений библиотеки.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или облачное хранилище с разбивкой на папки с названиями помещений библиотеки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2.17. Папка, содержащая все документы и приложения к заявке </w:t>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или облачное хранилище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2.18. Данная библиотека была переоснащена по модельному стандарту в рамках национальных проектов «Культура» или «Семья»?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36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Да / Нет</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2.19. Данная библиотека являлась получателем субсидии на создание детских культурно-просветительских центров на базе учреждений культуры и/или поощрения лучших практик работы в рамках национального проекта «Семья»?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36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Да (указывается наименование мероприятий)/Нет</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2.20. Данная библиотека принимает участие в отборе на предоставление субсидии в 2027 г. по другим мероприятиям национального проекта «Семья»?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Да (указывается наименование мероприятий) / Нет</w:t>
            </w:r>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3. Правоустанавливающие и иные документы</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3.1. Заверенные копии правоустанавливающих документов на здания, сооружения, помещения библиотеки или договоры аренды, безвозмездного пользования зданиями, сооружениями, помещениями, заключенные на срок не менее 10 лет на дату подачи заявки, или заверенные копии документов, подтверждающих намерение субъекта Российской Федерации и (или) учредителя библиотеки продлить срок аренды на срок не менее 10 лет на дату подачи заявки.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w:t>
            </w:r>
            <w:r w:rsidDel="00000000" w:rsidR="00000000" w:rsidRPr="00000000">
              <w:rPr>
                <w:rFonts w:ascii="Times New Roman" w:cs="Times New Roman" w:eastAsia="Times New Roman" w:hAnsi="Times New Roman"/>
                <w:sz w:val="28"/>
                <w:szCs w:val="28"/>
                <w:rtl w:val="0"/>
              </w:rPr>
              <w:t xml:space="preserve">Приложение </w:t>
            </w:r>
            <w:r w:rsidDel="00000000" w:rsidR="00000000" w:rsidRPr="00000000">
              <w:rPr>
                <w:rFonts w:ascii="Times New Roman" w:cs="Times New Roman" w:eastAsia="Times New Roman" w:hAnsi="Times New Roman"/>
                <w:i w:val="1"/>
                <w:iCs w:val="1"/>
                <w:sz w:val="28"/>
                <w:szCs w:val="28"/>
                <w:rtl w:val="0"/>
              </w:rPr>
              <w:t xml:space="preserve">№1 к анкете</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Заверенные копии планов организации технической инвентаризации зданий и (или) помещений.</w:t>
            </w:r>
          </w:p>
          <w:p w:rsidR="00000000" w:rsidDel="00000000" w:rsidP="00000000" w:rsidRDefault="00000000" w:rsidRPr="00000000" w14:paraId="0000006E">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w:t>
            </w:r>
            <w:r w:rsidDel="00000000" w:rsidR="00000000" w:rsidRPr="00000000">
              <w:rPr>
                <w:rFonts w:ascii="Times New Roman" w:cs="Times New Roman" w:eastAsia="Times New Roman" w:hAnsi="Times New Roman"/>
                <w:sz w:val="28"/>
                <w:szCs w:val="28"/>
                <w:rtl w:val="0"/>
              </w:rPr>
              <w:t xml:space="preserve">Приложение </w:t>
            </w:r>
            <w:r w:rsidDel="00000000" w:rsidR="00000000" w:rsidRPr="00000000">
              <w:rPr>
                <w:rFonts w:ascii="Times New Roman" w:cs="Times New Roman" w:eastAsia="Times New Roman" w:hAnsi="Times New Roman"/>
                <w:i w:val="1"/>
                <w:iCs w:val="1"/>
                <w:sz w:val="28"/>
                <w:szCs w:val="28"/>
                <w:rtl w:val="0"/>
              </w:rPr>
              <w:t xml:space="preserve">№2 к анкете</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3.3. Сведения о капитальном ремонте или реконструкции, сведения об отсутствии аварийного состояния зданий или помещений библиотеки.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w:t>
            </w:r>
            <w:r w:rsidDel="00000000" w:rsidR="00000000" w:rsidRPr="00000000">
              <w:rPr>
                <w:rFonts w:ascii="Times New Roman" w:cs="Times New Roman" w:eastAsia="Times New Roman" w:hAnsi="Times New Roman"/>
                <w:sz w:val="28"/>
                <w:szCs w:val="28"/>
                <w:rtl w:val="0"/>
              </w:rPr>
              <w:t xml:space="preserve">Приложение </w:t>
            </w:r>
            <w:r w:rsidDel="00000000" w:rsidR="00000000" w:rsidRPr="00000000">
              <w:rPr>
                <w:rFonts w:ascii="Times New Roman" w:cs="Times New Roman" w:eastAsia="Times New Roman" w:hAnsi="Times New Roman"/>
                <w:i w:val="1"/>
                <w:iCs w:val="1"/>
                <w:sz w:val="28"/>
                <w:szCs w:val="28"/>
                <w:rtl w:val="0"/>
              </w:rPr>
              <w:t xml:space="preserve">№3 к анкете</w:t>
            </w:r>
            <w:r w:rsidDel="00000000" w:rsidR="00000000" w:rsidRPr="00000000">
              <w:rPr>
                <w:rtl w:val="0"/>
              </w:rPr>
            </w:r>
          </w:p>
        </w:tc>
      </w:tr>
      <w:tr>
        <w:trPr>
          <w:cantSplit w:val="0"/>
          <w:trHeight w:val="666.972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4. Информация о практике работы с указанием тематического направления </w:t>
            </w:r>
          </w:p>
          <w:p w:rsidR="00000000" w:rsidDel="00000000" w:rsidP="00000000" w:rsidRDefault="00000000" w:rsidRPr="00000000" w14:paraId="00000073">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(практика, подаваемая на конкурс, должна быть реализована в период, составляющий не более 3 лет до года подачи заявки)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Наименование практики 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Укажите тематическое направление из перечня: </w:t>
            </w:r>
          </w:p>
          <w:p w:rsidR="00000000" w:rsidDel="00000000" w:rsidP="00000000" w:rsidRDefault="00000000" w:rsidRPr="00000000" w14:paraId="00000078">
            <w:pPr>
              <w:spacing w:after="240" w:before="24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«Современные технологии и инновации»; </w:t>
            </w:r>
          </w:p>
          <w:p w:rsidR="00000000" w:rsidDel="00000000" w:rsidP="00000000" w:rsidRDefault="00000000" w:rsidRPr="00000000" w14:paraId="00000079">
            <w:pPr>
              <w:spacing w:after="240" w:before="24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«Культурный код»;</w:t>
            </w:r>
          </w:p>
          <w:p w:rsidR="00000000" w:rsidDel="00000000" w:rsidP="00000000" w:rsidRDefault="00000000" w:rsidRPr="00000000" w14:paraId="0000007A">
            <w:pPr>
              <w:spacing w:after="240" w:before="24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«Социально значимые и инклюзивные проекты»;</w:t>
            </w:r>
          </w:p>
          <w:p w:rsidR="00000000" w:rsidDel="00000000" w:rsidP="00000000" w:rsidRDefault="00000000" w:rsidRPr="00000000" w14:paraId="0000007B">
            <w:pPr>
              <w:spacing w:after="240" w:before="24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«Культурно-просветительские проекты».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Краткое описание практики с обоснованием соответствия выбранному тематическому направлению (объем – до </w:t>
            </w:r>
          </w:p>
          <w:p w:rsidR="00000000" w:rsidDel="00000000" w:rsidP="00000000" w:rsidRDefault="00000000" w:rsidRPr="00000000" w14:paraId="0000007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1 500 знаков с пробелами)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Сроки реализации практики работы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Этапы реализации практики работы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54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Цель практики 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Задачи практики 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Целевая аудитория практики 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Ссылки на ресурсы и информацию о практике работы в сети Интернет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4.10. Данные о сотрудниках, задействованных в реализации практики, их функциях в рамках реализации практики. Краткое резюме сотрудников, с указанием возраста, пола, образования, стажа работы в библиотеке, обязанностей в библиотеке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№4 к анкете</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4.11. Привлеченные ресурсы на реализацию практики (трудовые, финансовые и прочие)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4.12. Фотографии/видео о практике работы.</w:t>
              <w:br w:type="textWrapping"/>
            </w:r>
            <w:r w:rsidDel="00000000" w:rsidR="00000000" w:rsidRPr="00000000">
              <w:rPr>
                <w:rFonts w:ascii="Times New Roman" w:cs="Times New Roman" w:eastAsia="Times New Roman" w:hAnsi="Times New Roman"/>
                <w:i w:val="1"/>
                <w:iCs w:val="1"/>
                <w:sz w:val="28"/>
                <w:szCs w:val="28"/>
                <w:rtl w:val="0"/>
              </w:rPr>
              <w:t xml:space="preserve">Ссылки на файлообменник или облачное хранилище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4.13. Видеовизитка о практике (хронометраж – до 3 минут).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или облачное хранилище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4.14. Награды, поощрения и иные документы за реализацию практики или работу сотрудников в рамках реализации практики. </w:t>
            </w:r>
            <w:r w:rsidDel="00000000" w:rsidR="00000000" w:rsidRPr="00000000">
              <w:rPr>
                <w:rFonts w:ascii="Times New Roman" w:cs="Times New Roman" w:eastAsia="Times New Roman" w:hAnsi="Times New Roman"/>
                <w:i w:val="1"/>
                <w:iCs w:val="1"/>
                <w:sz w:val="28"/>
                <w:szCs w:val="28"/>
                <w:rtl w:val="0"/>
              </w:rPr>
              <w:t xml:space="preserve">Ссылки на файлообменник или облачное хранилище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w:t>
            </w:r>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5. Актуальность, востребованность и социальная значимость практики работы</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Описание актуальности, востребованности и социальной значимости (объем – до 3 000 знаков с пробелами)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№5 к анкете</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6. Уникальность и оригинальность практики работы</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Описание оригинальных и уникальных элементов (идей и решений) практики работы (объем – до 3 000 знаков с пробелами)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№6 к анкете</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7. Результативность практики работы</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 xml:space="preserve">7.1. Описание достигнутых результатов, оценка потенциального влияния (объем – до 3 000 знаков с пробелами)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№7 к анкете</w:t>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8. План по развитию деятельности библиотеки</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8.1. Стратегия развития деятельности библиотеки на следующие 5 лет, включая проектную деятельность, в виде эссе (объем – до 5 000 знаков).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№8 к анкете </w:t>
            </w:r>
          </w:p>
        </w:tc>
      </w:tr>
      <w:tr>
        <w:trPr>
          <w:cantSplit w:val="0"/>
          <w:trHeight w:val="26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8.2. Подробное описание плана по развитию деятельности библиотеки, включая мероприятия, реализации которых будет способствовать субсидия, в виде презентации (объем – до 10 слайдов). </w:t>
            </w: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файл в формате PDF, приложенный к анкете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№9 к анкете</w:t>
            </w:r>
          </w:p>
        </w:tc>
      </w:tr>
      <w:tr>
        <w:trPr>
          <w:cantSplit w:val="0"/>
          <w:trHeight w:val="868.94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9. Реализация планируемых мероприятий по результатам поощрения библиотек по итогам проведения конкурса библиотек</w:t>
            </w:r>
          </w:p>
        </w:tc>
      </w:tr>
      <w:tr>
        <w:trPr>
          <w:cantSplit w:val="0"/>
          <w:trHeight w:val="54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 План мероприятий («дорожная карта») с указанием этапов и сроков выполнения предполагаемых мероприятий, предусмотренных в рамках субсидии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Ссылка на файлообменник и Приложение №10 к анкете</w:t>
            </w:r>
          </w:p>
        </w:tc>
      </w:tr>
      <w:tr>
        <w:trPr>
          <w:cantSplit w:val="0"/>
          <w:trHeight w:val="546.972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i w:val="1"/>
                <w:iCs w:val="1"/>
                <w:sz w:val="28"/>
                <w:szCs w:val="28"/>
                <w:highlight w:val="white"/>
                <w:rtl w:val="0"/>
              </w:rPr>
              <w:t xml:space="preserve">10. Дополнительная информация</w:t>
            </w:r>
            <w:r w:rsidDel="00000000" w:rsidR="00000000" w:rsidRPr="00000000">
              <w:rPr>
                <w:rtl w:val="0"/>
              </w:rPr>
            </w:r>
          </w:p>
        </w:tc>
      </w:tr>
      <w:tr>
        <w:trPr>
          <w:cantSplit w:val="0"/>
          <w:trHeight w:val="54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 Библиотека находится на территории опорного населенного пункта, включенного в единый перечень опорных населенных пунктов Российской Федерации, утвержденных распоряжением Правительства Российской Федерации от 28.12.2024 № 4146-р</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36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Да /Нет</w:t>
            </w:r>
          </w:p>
          <w:p w:rsidR="00000000" w:rsidDel="00000000" w:rsidP="00000000" w:rsidRDefault="00000000" w:rsidRPr="00000000" w14:paraId="000000B0">
            <w:pPr>
              <w:widowControl w:val="0"/>
              <w:spacing w:line="240" w:lineRule="auto"/>
              <w:rPr>
                <w:rFonts w:ascii="Times New Roman" w:cs="Times New Roman" w:eastAsia="Times New Roman" w:hAnsi="Times New Roman"/>
                <w:i w:val="1"/>
                <w:iCs w:val="1"/>
                <w:sz w:val="28"/>
                <w:szCs w:val="28"/>
              </w:rPr>
            </w:pPr>
            <w:r w:rsidDel="00000000" w:rsidR="00000000" w:rsidRPr="00000000">
              <w:rPr>
                <w:rtl w:val="0"/>
              </w:rPr>
            </w:r>
          </w:p>
        </w:tc>
      </w:tr>
      <w:tr>
        <w:trPr>
          <w:cantSplit w:val="0"/>
          <w:trHeight w:val="54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 Субъект Российской Федерации, направляющий заявку на библиотеку, реализует мероприятия (результаты), направленные на развитие инфраструктуры (строительство, реконструкция, капитальный ремонт, модернизация объектов капитального строительства, приобретение объектов недвижимого имущества) в опорных населенных пунктах, включенных в единый перечень опорных населенных пунктов, утвержденных распоряжением Правительства Российской Федерации от 28.12.2024 № 4146-р</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36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Да (указывается перечень реализуемых мероприятий в обозначенных территориях)/Нет</w:t>
            </w:r>
          </w:p>
        </w:tc>
      </w:tr>
    </w:tbl>
    <w:p w:rsidR="00000000" w:rsidDel="00000000" w:rsidP="00000000" w:rsidRDefault="00000000" w:rsidRPr="00000000" w14:paraId="000000B3">
      <w:pPr>
        <w:spacing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spacing w:line="397.09145454545455" w:lineRule="auto"/>
        <w:ind w:left="720" w:firstLine="0"/>
        <w:jc w:val="cente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5">
      <w:pPr>
        <w:spacing w:line="397.09145454545455" w:lineRule="auto"/>
        <w:ind w:left="720" w:firstLine="0"/>
        <w:jc w:val="center"/>
        <w:rPr>
          <w:rFonts w:ascii="Times New Roman" w:cs="Times New Roman" w:eastAsia="Times New Roman" w:hAnsi="Times New Roman"/>
          <w:b w:val="1"/>
          <w:bCs w:val="1"/>
          <w:sz w:val="28"/>
          <w:szCs w:val="28"/>
        </w:rPr>
        <w:sectPr>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bCs w:val="1"/>
          <w:sz w:val="28"/>
          <w:szCs w:val="28"/>
          <w:rtl w:val="0"/>
        </w:rPr>
        <w:t xml:space="preserve">Предварительная смета расходов на проведение планируемых мероприятий с учетом суммы бюджетных ассигнований федерального бюджета</w:t>
      </w:r>
    </w:p>
    <w:p w:rsidR="00000000" w:rsidDel="00000000" w:rsidP="00000000" w:rsidRDefault="00000000" w:rsidRPr="00000000" w14:paraId="000000B6">
      <w:pPr>
        <w:spacing w:line="360" w:lineRule="auto"/>
        <w:ind w:left="72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Сведения об отсутствии софинансирования из федерального бюджета расходных обязательств субъекта Российской Федерации</w:t>
      </w:r>
    </w:p>
    <w:p w:rsidR="00000000" w:rsidDel="00000000" w:rsidP="00000000" w:rsidRDefault="00000000" w:rsidRPr="00000000" w14:paraId="000000B7">
      <w:pPr>
        <w:widowControl w:val="0"/>
        <w:spacing w:before="80" w:line="374.4" w:lineRule="auto"/>
        <w:ind w:right="16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ОБРАЗЕЦ ПИСЬМА</w:t>
      </w:r>
    </w:p>
    <w:p w:rsidR="00000000" w:rsidDel="00000000" w:rsidP="00000000" w:rsidRDefault="00000000" w:rsidRPr="00000000" w14:paraId="000000B9">
      <w:pPr>
        <w:spacing w:line="276" w:lineRule="auto"/>
        <w:ind w:left="454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line="276" w:lineRule="auto"/>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Статс-секретарю – заместителю Министра</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культуры Российской Федерации</w:t>
      </w:r>
    </w:p>
    <w:p w:rsidR="00000000" w:rsidDel="00000000" w:rsidP="00000000" w:rsidRDefault="00000000" w:rsidRPr="00000000" w14:paraId="000000BB">
      <w:pPr>
        <w:spacing w:line="276" w:lineRule="auto"/>
        <w:ind w:left="454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Ж.В. Алексеевой</w:t>
      </w:r>
    </w:p>
    <w:p w:rsidR="00000000" w:rsidDel="00000000" w:rsidP="00000000" w:rsidRDefault="00000000" w:rsidRPr="00000000" w14:paraId="000000BC">
      <w:pPr>
        <w:spacing w:line="276" w:lineRule="auto"/>
        <w:ind w:left="45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Уважаемая Жанна Владимировна!</w:t>
      </w:r>
      <w:r w:rsidDel="00000000" w:rsidR="00000000" w:rsidRPr="00000000">
        <w:rPr>
          <w:rtl w:val="0"/>
        </w:rPr>
      </w:r>
    </w:p>
    <w:p w:rsidR="00000000" w:rsidDel="00000000" w:rsidP="00000000" w:rsidRDefault="00000000" w:rsidRPr="00000000" w14:paraId="000000C2">
      <w:pPr>
        <w:spacing w:after="240" w:before="240" w:line="276"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3">
      <w:pPr>
        <w:shd w:fill="ffffff" w:val="clear"/>
        <w:spacing w:after="24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w:t>
      </w:r>
      <w:r w:rsidDel="00000000" w:rsidR="00000000" w:rsidRPr="00000000">
        <w:rPr>
          <w:rFonts w:ascii="Times New Roman" w:cs="Times New Roman" w:eastAsia="Times New Roman" w:hAnsi="Times New Roman"/>
          <w:i w:val="1"/>
          <w:iCs w:val="1"/>
          <w:sz w:val="28"/>
          <w:szCs w:val="28"/>
          <w:rtl w:val="0"/>
        </w:rPr>
        <w:t xml:space="preserve">наименование высшего исполнительного органа субъекта Российской Федерации)</w:t>
      </w:r>
      <w:r w:rsidDel="00000000" w:rsidR="00000000" w:rsidRPr="00000000">
        <w:rPr>
          <w:rFonts w:ascii="Times New Roman" w:cs="Times New Roman" w:eastAsia="Times New Roman" w:hAnsi="Times New Roman"/>
          <w:sz w:val="28"/>
          <w:szCs w:val="28"/>
          <w:rtl w:val="0"/>
        </w:rPr>
        <w:t xml:space="preserve"> сообщает об отсутствии софинансирования из федерального бюджета расходных обязательств __________</w:t>
      </w:r>
      <w:r w:rsidDel="00000000" w:rsidR="00000000" w:rsidRPr="00000000">
        <w:rPr>
          <w:rFonts w:ascii="Times New Roman" w:cs="Times New Roman" w:eastAsia="Times New Roman" w:hAnsi="Times New Roman"/>
          <w:i w:val="1"/>
          <w:iCs w:val="1"/>
          <w:sz w:val="28"/>
          <w:szCs w:val="28"/>
          <w:rtl w:val="0"/>
        </w:rPr>
        <w:t xml:space="preserve">(наименование субъекта)</w:t>
      </w:r>
      <w:r w:rsidDel="00000000" w:rsidR="00000000" w:rsidRPr="00000000">
        <w:rPr>
          <w:rFonts w:ascii="Times New Roman" w:cs="Times New Roman" w:eastAsia="Times New Roman" w:hAnsi="Times New Roman"/>
          <w:sz w:val="28"/>
          <w:szCs w:val="28"/>
          <w:rtl w:val="0"/>
        </w:rPr>
        <w:t xml:space="preserve"> по направлениям, указанным в пункте 5 правил предоставления и распределения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государственной программы Российской Федерации «Развитие культуры», утвержденной постановлением Правительства РФ от 15.04.2021 № 314 (Приложение № 43). </w:t>
      </w:r>
    </w:p>
    <w:p w:rsidR="00000000" w:rsidDel="00000000" w:rsidP="00000000" w:rsidRDefault="00000000" w:rsidRPr="00000000" w14:paraId="000000C4">
      <w:pPr>
        <w:spacing w:after="240" w:before="240" w:line="276" w:lineRule="auto"/>
        <w:jc w:val="both"/>
        <w:rPr>
          <w:rFonts w:ascii="Times New Roman" w:cs="Times New Roman" w:eastAsia="Times New Roman" w:hAnsi="Times New Roman"/>
          <w:b w:val="1"/>
          <w:bCs w:val="1"/>
          <w:sz w:val="28"/>
          <w:szCs w:val="28"/>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q9W6myOdUfJCxY6yly4xwkz0A==">CgMxLjA4AHIhMUowOFFXR1NzcFNIblZwZFk0cV9UaGlLS3M0eHJwMlBG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