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BC" w:rsidRPr="00CA05BC" w:rsidRDefault="00516678" w:rsidP="00CA05BC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Дизайн-проект </w:t>
      </w:r>
      <w:r w:rsidR="000058E6">
        <w:rPr>
          <w:rFonts w:ascii="Times New Roman" w:hAnsi="Times New Roman"/>
          <w:b/>
          <w:sz w:val="28"/>
          <w:szCs w:val="28"/>
        </w:rPr>
        <w:t>Д</w:t>
      </w:r>
      <w:r w:rsidR="001A78C4">
        <w:rPr>
          <w:rFonts w:ascii="Times New Roman" w:hAnsi="Times New Roman"/>
          <w:b/>
          <w:sz w:val="28"/>
          <w:szCs w:val="28"/>
        </w:rPr>
        <w:t>етской</w:t>
      </w:r>
      <w:r w:rsidR="005A6DC9" w:rsidRPr="00CA05BC">
        <w:rPr>
          <w:rFonts w:ascii="Times New Roman" w:hAnsi="Times New Roman"/>
          <w:b/>
          <w:sz w:val="28"/>
          <w:szCs w:val="28"/>
        </w:rPr>
        <w:t xml:space="preserve"> </w:t>
      </w:r>
      <w:r w:rsidR="000058E6" w:rsidRPr="00CA05BC">
        <w:rPr>
          <w:rFonts w:ascii="Times New Roman" w:hAnsi="Times New Roman"/>
          <w:b/>
          <w:sz w:val="28"/>
          <w:szCs w:val="28"/>
        </w:rPr>
        <w:t xml:space="preserve">районной </w:t>
      </w:r>
      <w:r w:rsidR="005A6DC9" w:rsidRPr="00CA05BC">
        <w:rPr>
          <w:rFonts w:ascii="Times New Roman" w:hAnsi="Times New Roman"/>
          <w:b/>
          <w:sz w:val="28"/>
          <w:szCs w:val="28"/>
        </w:rPr>
        <w:t xml:space="preserve">библиотеки </w:t>
      </w:r>
    </w:p>
    <w:p w:rsidR="005A6DC9" w:rsidRPr="00CA05BC" w:rsidRDefault="00FC7F32" w:rsidP="00CA05BC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CA05BC">
        <w:rPr>
          <w:rFonts w:ascii="Times New Roman" w:hAnsi="Times New Roman"/>
          <w:b/>
          <w:sz w:val="28"/>
          <w:szCs w:val="28"/>
        </w:rPr>
        <w:t>МБУК «М</w:t>
      </w:r>
      <w:r w:rsidR="00CA05BC" w:rsidRPr="00CA05BC">
        <w:rPr>
          <w:rFonts w:ascii="Times New Roman" w:hAnsi="Times New Roman"/>
          <w:b/>
          <w:sz w:val="28"/>
          <w:szCs w:val="28"/>
        </w:rPr>
        <w:t>ежпоселенческая централизованная библиотечная система</w:t>
      </w:r>
      <w:r w:rsidRPr="00CA05BC">
        <w:rPr>
          <w:rFonts w:ascii="Times New Roman" w:hAnsi="Times New Roman"/>
          <w:b/>
          <w:sz w:val="28"/>
          <w:szCs w:val="28"/>
        </w:rPr>
        <w:t>»</w:t>
      </w:r>
      <w:r w:rsidR="00CA05BC" w:rsidRPr="00CA05BC">
        <w:rPr>
          <w:rFonts w:ascii="Times New Roman" w:hAnsi="Times New Roman"/>
          <w:b/>
          <w:sz w:val="28"/>
          <w:szCs w:val="28"/>
        </w:rPr>
        <w:t xml:space="preserve"> Тенькинского городского округа</w:t>
      </w:r>
    </w:p>
    <w:p w:rsidR="0063198D" w:rsidRPr="0063198D" w:rsidRDefault="0063198D" w:rsidP="0063198D">
      <w:pPr>
        <w:ind w:firstLine="708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3198D">
        <w:rPr>
          <w:rFonts w:ascii="Times New Roman" w:hAnsi="Times New Roman"/>
          <w:b/>
          <w:noProof/>
          <w:sz w:val="28"/>
          <w:szCs w:val="28"/>
        </w:rPr>
        <w:t>Функциональная концпепция помещений</w:t>
      </w:r>
    </w:p>
    <w:p w:rsidR="0063198D" w:rsidRDefault="0063198D" w:rsidP="0063198D">
      <w:pPr>
        <w:ind w:firstLine="708"/>
        <w:jc w:val="center"/>
        <w:rPr>
          <w:rFonts w:ascii="Times New Roman" w:hAnsi="Times New Roman"/>
          <w:noProof/>
          <w:sz w:val="28"/>
          <w:szCs w:val="28"/>
        </w:rPr>
      </w:pPr>
    </w:p>
    <w:p w:rsidR="00A803C2" w:rsidRDefault="00A803C2" w:rsidP="00583D4E">
      <w:pPr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Детская библиотека </w:t>
      </w:r>
      <w:r w:rsidR="00964EE7">
        <w:rPr>
          <w:rFonts w:ascii="Times New Roman" w:hAnsi="Times New Roman"/>
          <w:noProof/>
          <w:sz w:val="28"/>
          <w:szCs w:val="28"/>
        </w:rPr>
        <w:t xml:space="preserve">расположена </w:t>
      </w:r>
      <w:r>
        <w:rPr>
          <w:rFonts w:ascii="Times New Roman" w:hAnsi="Times New Roman"/>
          <w:noProof/>
          <w:sz w:val="28"/>
          <w:szCs w:val="28"/>
        </w:rPr>
        <w:t>на первом этаже</w:t>
      </w:r>
      <w:r w:rsidR="0063198D">
        <w:rPr>
          <w:rFonts w:ascii="Times New Roman" w:hAnsi="Times New Roman"/>
          <w:noProof/>
          <w:sz w:val="28"/>
          <w:szCs w:val="28"/>
        </w:rPr>
        <w:t xml:space="preserve"> в</w:t>
      </w:r>
      <w:r w:rsidR="00964EE7">
        <w:rPr>
          <w:rFonts w:ascii="Times New Roman" w:hAnsi="Times New Roman"/>
          <w:noProof/>
          <w:sz w:val="28"/>
          <w:szCs w:val="28"/>
        </w:rPr>
        <w:t xml:space="preserve"> отдельно стоящем двухэтажном здании. В е</w:t>
      </w:r>
      <w:r w:rsidR="0063198D">
        <w:rPr>
          <w:rFonts w:ascii="Times New Roman" w:hAnsi="Times New Roman"/>
          <w:noProof/>
          <w:sz w:val="28"/>
          <w:szCs w:val="28"/>
        </w:rPr>
        <w:t xml:space="preserve">ё распоряжении небольшой холл, </w:t>
      </w:r>
      <w:r w:rsidR="00964EE7">
        <w:rPr>
          <w:rFonts w:ascii="Times New Roman" w:hAnsi="Times New Roman"/>
          <w:noProof/>
          <w:sz w:val="28"/>
          <w:szCs w:val="28"/>
        </w:rPr>
        <w:t>абонемент для читателей дошкольного возраста, учащихся с 1 по 9 класс и родителей, читальный зал</w:t>
      </w:r>
      <w:r w:rsidR="00125E95">
        <w:rPr>
          <w:rFonts w:ascii="Times New Roman" w:hAnsi="Times New Roman"/>
          <w:noProof/>
          <w:sz w:val="28"/>
          <w:szCs w:val="28"/>
        </w:rPr>
        <w:t xml:space="preserve"> для всех пользователей библиотеки, коридор и небольшая комната (зона отдыха).</w:t>
      </w:r>
    </w:p>
    <w:p w:rsidR="00583D4E" w:rsidRDefault="00583D4E" w:rsidP="00125E95">
      <w:pPr>
        <w:ind w:firstLine="680"/>
        <w:rPr>
          <w:rFonts w:ascii="Times New Roman" w:hAnsi="Times New Roman"/>
          <w:sz w:val="28"/>
          <w:szCs w:val="28"/>
        </w:rPr>
      </w:pPr>
    </w:p>
    <w:p w:rsidR="00125E95" w:rsidRDefault="00125E95" w:rsidP="00583D4E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небольшом </w:t>
      </w:r>
      <w:proofErr w:type="gramStart"/>
      <w:r w:rsidRPr="001D01FB">
        <w:rPr>
          <w:rFonts w:ascii="Times New Roman" w:hAnsi="Times New Roman"/>
          <w:b/>
          <w:sz w:val="28"/>
          <w:szCs w:val="28"/>
        </w:rPr>
        <w:t>холле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A64BF">
        <w:rPr>
          <w:rFonts w:ascii="Times New Roman" w:hAnsi="Times New Roman"/>
          <w:sz w:val="28"/>
          <w:szCs w:val="28"/>
        </w:rPr>
        <w:t xml:space="preserve">детской библиотеки выставочный стеллаж и арт-стеллаж Дерево информируют читателей о новинках детской литературы, о современных российских детских писателях и о предстоящих мероприятиях. На удобных диванах можно посмотреть любимый журнал и пообщаться со сверстниками. </w:t>
      </w:r>
    </w:p>
    <w:p w:rsidR="00FE0EEA" w:rsidRDefault="00FE0EEA" w:rsidP="006B3896">
      <w:pPr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6B3896" w:rsidRPr="00F45A9B" w:rsidRDefault="006B3896" w:rsidP="006B3896">
      <w:pPr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F45A9B">
        <w:rPr>
          <w:rFonts w:ascii="Times New Roman" w:hAnsi="Times New Roman"/>
          <w:b/>
          <w:sz w:val="28"/>
          <w:szCs w:val="28"/>
        </w:rPr>
        <w:t>Холл</w:t>
      </w:r>
    </w:p>
    <w:p w:rsidR="006B3896" w:rsidRDefault="001D01FB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  <w:r>
        <w:rPr>
          <w:rFonts w:ascii="Times New Roman" w:hAnsi="Times New Roman"/>
          <w:noProof/>
          <w:color w:val="C45911" w:themeColor="accent2" w:themeShade="BF"/>
          <w:sz w:val="28"/>
          <w:szCs w:val="28"/>
        </w:rPr>
        <w:drawing>
          <wp:anchor distT="0" distB="0" distL="114300" distR="114300" simplePos="0" relativeHeight="251617792" behindDoc="1" locked="0" layoutInCell="1" allowOverlap="1">
            <wp:simplePos x="0" y="0"/>
            <wp:positionH relativeFrom="column">
              <wp:posOffset>-91441</wp:posOffset>
            </wp:positionH>
            <wp:positionV relativeFrom="paragraph">
              <wp:posOffset>98425</wp:posOffset>
            </wp:positionV>
            <wp:extent cx="6448425" cy="3057525"/>
            <wp:effectExtent l="0" t="0" r="0" b="0"/>
            <wp:wrapNone/>
            <wp:docPr id="87" name="Рисунок 3" descr="C:\Users\Методисты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ы\Desktop\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471" cy="305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2A799E" w:rsidP="002A799E">
      <w:pPr>
        <w:tabs>
          <w:tab w:val="left" w:pos="5835"/>
        </w:tabs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  <w:r>
        <w:rPr>
          <w:rFonts w:ascii="Times New Roman" w:hAnsi="Times New Roman"/>
          <w:color w:val="C45911" w:themeColor="accent2" w:themeShade="BF"/>
          <w:sz w:val="28"/>
          <w:szCs w:val="28"/>
        </w:rPr>
        <w:tab/>
      </w: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6B3896" w:rsidRDefault="002A799E" w:rsidP="002A799E">
      <w:pPr>
        <w:tabs>
          <w:tab w:val="left" w:pos="4800"/>
        </w:tabs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  <w:r>
        <w:rPr>
          <w:rFonts w:ascii="Times New Roman" w:hAnsi="Times New Roman"/>
          <w:color w:val="C45911" w:themeColor="accent2" w:themeShade="BF"/>
          <w:sz w:val="28"/>
          <w:szCs w:val="28"/>
        </w:rPr>
        <w:tab/>
      </w:r>
    </w:p>
    <w:p w:rsidR="006B3896" w:rsidRDefault="006B3896" w:rsidP="0048677C">
      <w:pPr>
        <w:ind w:firstLine="680"/>
        <w:jc w:val="both"/>
        <w:rPr>
          <w:rFonts w:ascii="Times New Roman" w:hAnsi="Times New Roman"/>
          <w:color w:val="C45911" w:themeColor="accent2" w:themeShade="BF"/>
          <w:sz w:val="28"/>
          <w:szCs w:val="28"/>
        </w:rPr>
      </w:pPr>
    </w:p>
    <w:p w:rsidR="00F05651" w:rsidRDefault="00F05651" w:rsidP="00AA64BF">
      <w:pPr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FE0EEA" w:rsidRDefault="00FE0EEA" w:rsidP="00583D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AA64BF" w:rsidRPr="002B3D87" w:rsidRDefault="00AA64BF" w:rsidP="00583D4E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1D01FB">
        <w:rPr>
          <w:rFonts w:ascii="Times New Roman" w:hAnsi="Times New Roman"/>
          <w:b/>
          <w:sz w:val="28"/>
          <w:szCs w:val="28"/>
        </w:rPr>
        <w:lastRenderedPageBreak/>
        <w:t>Комната,</w:t>
      </w:r>
      <w:r>
        <w:rPr>
          <w:rFonts w:ascii="Times New Roman" w:hAnsi="Times New Roman"/>
          <w:sz w:val="28"/>
          <w:szCs w:val="28"/>
        </w:rPr>
        <w:t xml:space="preserve"> расположенная между абонементом </w:t>
      </w:r>
      <w:r w:rsidR="002A799E">
        <w:rPr>
          <w:rFonts w:ascii="Times New Roman" w:hAnsi="Times New Roman"/>
          <w:sz w:val="28"/>
          <w:szCs w:val="28"/>
        </w:rPr>
        <w:t xml:space="preserve">и читальным залом - </w:t>
      </w:r>
      <w:r>
        <w:rPr>
          <w:rFonts w:ascii="Times New Roman" w:hAnsi="Times New Roman"/>
          <w:sz w:val="28"/>
          <w:szCs w:val="28"/>
        </w:rPr>
        <w:t>удобное</w:t>
      </w:r>
      <w:r w:rsidR="00706FE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="00706FE4">
        <w:rPr>
          <w:rFonts w:ascii="Times New Roman" w:hAnsi="Times New Roman"/>
          <w:sz w:val="28"/>
          <w:szCs w:val="28"/>
        </w:rPr>
        <w:t xml:space="preserve"> изолированное пространство для чтения, общения как для юных читателей, так и их родителей.  За журнальным столиком ребята могут разгадывать кроссворды, решать книжные ребусы</w:t>
      </w:r>
      <w:r w:rsidR="005926F1">
        <w:rPr>
          <w:rFonts w:ascii="Times New Roman" w:hAnsi="Times New Roman"/>
          <w:sz w:val="28"/>
          <w:szCs w:val="28"/>
        </w:rPr>
        <w:t xml:space="preserve">. На мягких диванах </w:t>
      </w:r>
      <w:r w:rsidR="002B3D87">
        <w:rPr>
          <w:rFonts w:ascii="Times New Roman" w:hAnsi="Times New Roman"/>
          <w:sz w:val="28"/>
          <w:szCs w:val="28"/>
        </w:rPr>
        <w:t>читать книги с 3</w:t>
      </w:r>
      <w:r w:rsidR="002B3D87">
        <w:rPr>
          <w:rFonts w:ascii="Times New Roman" w:hAnsi="Times New Roman"/>
          <w:sz w:val="28"/>
          <w:szCs w:val="28"/>
          <w:lang w:val="en-US"/>
        </w:rPr>
        <w:t>D</w:t>
      </w:r>
      <w:r w:rsidR="002B3D87" w:rsidRPr="002B3D87">
        <w:rPr>
          <w:rFonts w:ascii="Times New Roman" w:hAnsi="Times New Roman"/>
          <w:sz w:val="28"/>
          <w:szCs w:val="28"/>
        </w:rPr>
        <w:t xml:space="preserve"> –</w:t>
      </w:r>
      <w:r w:rsidR="005926F1">
        <w:rPr>
          <w:rFonts w:ascii="Times New Roman" w:hAnsi="Times New Roman"/>
          <w:sz w:val="28"/>
          <w:szCs w:val="28"/>
        </w:rPr>
        <w:t xml:space="preserve"> иллюстрациями, слушать аудиокниги, взятые на выставочных стеллажах.</w:t>
      </w:r>
    </w:p>
    <w:p w:rsidR="00F05651" w:rsidRPr="00583D4E" w:rsidRDefault="00F05651" w:rsidP="006B3896">
      <w:pPr>
        <w:ind w:firstLine="680"/>
        <w:jc w:val="center"/>
        <w:rPr>
          <w:rFonts w:ascii="Times New Roman" w:hAnsi="Times New Roman"/>
          <w:b/>
          <w:sz w:val="16"/>
          <w:szCs w:val="16"/>
        </w:rPr>
      </w:pPr>
    </w:p>
    <w:p w:rsidR="006B3896" w:rsidRPr="00F45A9B" w:rsidRDefault="00583D4E" w:rsidP="006B3896">
      <w:pPr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color w:val="C45911" w:themeColor="accent2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0F1A9DB" wp14:editId="320E3351">
            <wp:simplePos x="0" y="0"/>
            <wp:positionH relativeFrom="column">
              <wp:posOffset>1756410</wp:posOffset>
            </wp:positionH>
            <wp:positionV relativeFrom="paragraph">
              <wp:posOffset>190501</wp:posOffset>
            </wp:positionV>
            <wp:extent cx="3257550" cy="3199166"/>
            <wp:effectExtent l="0" t="0" r="0" b="0"/>
            <wp:wrapNone/>
            <wp:docPr id="88" name="Рисунок 4" descr="C:\Users\Методисты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ы\Desktop\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9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896" w:rsidRPr="00F45A9B">
        <w:rPr>
          <w:rFonts w:ascii="Times New Roman" w:hAnsi="Times New Roman"/>
          <w:b/>
          <w:sz w:val="28"/>
          <w:szCs w:val="28"/>
        </w:rPr>
        <w:t>Комната (зона отдыха)</w:t>
      </w:r>
    </w:p>
    <w:p w:rsidR="0048677C" w:rsidRPr="004F1D87" w:rsidRDefault="0048677C" w:rsidP="0048677C">
      <w:pPr>
        <w:jc w:val="center"/>
        <w:rPr>
          <w:rFonts w:ascii="Times New Roman" w:hAnsi="Times New Roman"/>
          <w:b/>
          <w:color w:val="C45911" w:themeColor="accent2" w:themeShade="BF"/>
          <w:sz w:val="28"/>
          <w:szCs w:val="28"/>
        </w:rPr>
      </w:pPr>
    </w:p>
    <w:p w:rsidR="0048677C" w:rsidRDefault="0048677C" w:rsidP="004437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5926F1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380454" w:rsidRDefault="004648A6" w:rsidP="004648A6">
      <w:pPr>
        <w:rPr>
          <w:rFonts w:ascii="Times New Roman" w:hAnsi="Times New Roman"/>
          <w:b/>
          <w:sz w:val="28"/>
          <w:szCs w:val="28"/>
        </w:rPr>
      </w:pPr>
      <w:r w:rsidRPr="001D01FB">
        <w:rPr>
          <w:rFonts w:ascii="Times New Roman" w:hAnsi="Times New Roman"/>
          <w:b/>
          <w:sz w:val="28"/>
          <w:szCs w:val="28"/>
        </w:rPr>
        <w:t xml:space="preserve"> </w:t>
      </w: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380454" w:rsidRDefault="00380454" w:rsidP="004648A6">
      <w:pPr>
        <w:rPr>
          <w:rFonts w:ascii="Times New Roman" w:hAnsi="Times New Roman"/>
          <w:b/>
          <w:sz w:val="28"/>
          <w:szCs w:val="28"/>
        </w:rPr>
      </w:pPr>
    </w:p>
    <w:p w:rsidR="006B3896" w:rsidRPr="004648A6" w:rsidRDefault="004648A6" w:rsidP="00583D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D01FB">
        <w:rPr>
          <w:rFonts w:ascii="Times New Roman" w:hAnsi="Times New Roman"/>
          <w:b/>
          <w:sz w:val="28"/>
          <w:szCs w:val="28"/>
        </w:rPr>
        <w:t>Абонемент</w:t>
      </w:r>
      <w:r w:rsidR="00EA07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это комната, в которой расположены стеллажи с книгами для</w:t>
      </w:r>
      <w:r w:rsidR="006C797A">
        <w:rPr>
          <w:rFonts w:ascii="Times New Roman" w:hAnsi="Times New Roman"/>
          <w:sz w:val="28"/>
          <w:szCs w:val="28"/>
        </w:rPr>
        <w:t xml:space="preserve"> читателей</w:t>
      </w:r>
      <w:r w:rsidR="002A799E">
        <w:rPr>
          <w:rFonts w:ascii="Times New Roman" w:hAnsi="Times New Roman"/>
          <w:sz w:val="28"/>
          <w:szCs w:val="28"/>
        </w:rPr>
        <w:t>,</w:t>
      </w:r>
      <w:r w:rsidR="006C797A">
        <w:rPr>
          <w:rFonts w:ascii="Times New Roman" w:hAnsi="Times New Roman"/>
          <w:sz w:val="28"/>
          <w:szCs w:val="28"/>
        </w:rPr>
        <w:t xml:space="preserve"> начиная с дошкольного возраста и заканчивая старшеклассниками. Также родители могут выбрать литературу для семейного прочтения. Ребята самостоятельно подбирают интересующее их произведение, работают за компьютером</w:t>
      </w:r>
      <w:r w:rsidR="007A77F4">
        <w:rPr>
          <w:rFonts w:ascii="Times New Roman" w:hAnsi="Times New Roman"/>
          <w:sz w:val="28"/>
          <w:szCs w:val="28"/>
        </w:rPr>
        <w:t>, обсуждают с библиотекарем сюжет прочитанной книги.</w:t>
      </w:r>
      <w:r w:rsidR="006C797A">
        <w:rPr>
          <w:rFonts w:ascii="Times New Roman" w:hAnsi="Times New Roman"/>
          <w:sz w:val="28"/>
          <w:szCs w:val="28"/>
        </w:rPr>
        <w:t xml:space="preserve"> </w:t>
      </w: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Pr="00F45A9B" w:rsidRDefault="006B3896" w:rsidP="004437D2">
      <w:pPr>
        <w:jc w:val="center"/>
        <w:rPr>
          <w:rFonts w:ascii="Times New Roman" w:hAnsi="Times New Roman"/>
          <w:b/>
          <w:sz w:val="28"/>
          <w:szCs w:val="28"/>
        </w:rPr>
      </w:pPr>
      <w:r w:rsidRPr="00F45A9B">
        <w:rPr>
          <w:rFonts w:ascii="Times New Roman" w:hAnsi="Times New Roman"/>
          <w:b/>
          <w:sz w:val="28"/>
          <w:szCs w:val="28"/>
        </w:rPr>
        <w:t xml:space="preserve">Абонемент </w:t>
      </w:r>
    </w:p>
    <w:p w:rsidR="006B3896" w:rsidRPr="006B3896" w:rsidRDefault="00314E73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15744" behindDoc="1" locked="0" layoutInCell="1" allowOverlap="1" wp14:anchorId="2047F01E" wp14:editId="02D35F88">
            <wp:simplePos x="0" y="0"/>
            <wp:positionH relativeFrom="column">
              <wp:posOffset>289560</wp:posOffset>
            </wp:positionH>
            <wp:positionV relativeFrom="paragraph">
              <wp:posOffset>42545</wp:posOffset>
            </wp:positionV>
            <wp:extent cx="6057900" cy="3133725"/>
            <wp:effectExtent l="0" t="0" r="0" b="0"/>
            <wp:wrapNone/>
            <wp:docPr id="86" name="Рисунок 2" descr="C:\Users\Методисты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ы\Desktop\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112E0" w:rsidRDefault="00F45A9B" w:rsidP="00583D4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="001D01FB">
        <w:rPr>
          <w:rFonts w:ascii="Times New Roman" w:hAnsi="Times New Roman"/>
          <w:sz w:val="28"/>
          <w:szCs w:val="28"/>
        </w:rPr>
        <w:t>одернизация</w:t>
      </w:r>
      <w:r w:rsidRPr="00F45A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Читального</w:t>
      </w:r>
      <w:r w:rsidRPr="00380454">
        <w:rPr>
          <w:rFonts w:ascii="Times New Roman" w:hAnsi="Times New Roman"/>
          <w:b/>
          <w:sz w:val="28"/>
          <w:szCs w:val="28"/>
        </w:rPr>
        <w:t xml:space="preserve"> зал</w:t>
      </w:r>
      <w:r>
        <w:rPr>
          <w:rFonts w:ascii="Times New Roman" w:hAnsi="Times New Roman"/>
          <w:b/>
          <w:sz w:val="28"/>
          <w:szCs w:val="28"/>
        </w:rPr>
        <w:t>а</w:t>
      </w:r>
      <w:r w:rsidR="001D01FB">
        <w:rPr>
          <w:rFonts w:ascii="Times New Roman" w:hAnsi="Times New Roman"/>
          <w:sz w:val="28"/>
          <w:szCs w:val="28"/>
        </w:rPr>
        <w:t xml:space="preserve"> </w:t>
      </w:r>
      <w:r w:rsidR="001D01FB" w:rsidRPr="00380454">
        <w:rPr>
          <w:rFonts w:ascii="Times New Roman" w:hAnsi="Times New Roman"/>
          <w:b/>
          <w:sz w:val="28"/>
          <w:szCs w:val="28"/>
        </w:rPr>
        <w:t xml:space="preserve">проведена </w:t>
      </w:r>
      <w:r w:rsidR="001D01FB">
        <w:rPr>
          <w:rFonts w:ascii="Times New Roman" w:hAnsi="Times New Roman"/>
          <w:sz w:val="28"/>
          <w:szCs w:val="28"/>
        </w:rPr>
        <w:t xml:space="preserve">в </w:t>
      </w:r>
      <w:r w:rsidR="001D01FB" w:rsidRPr="00380454">
        <w:rPr>
          <w:rFonts w:ascii="Times New Roman" w:hAnsi="Times New Roman"/>
          <w:b/>
          <w:sz w:val="28"/>
          <w:szCs w:val="28"/>
        </w:rPr>
        <w:t>2018</w:t>
      </w:r>
      <w:r w:rsidR="001D01FB">
        <w:rPr>
          <w:rFonts w:ascii="Times New Roman" w:hAnsi="Times New Roman"/>
          <w:sz w:val="28"/>
          <w:szCs w:val="28"/>
        </w:rPr>
        <w:t xml:space="preserve"> году. Мебель приобретена в производственном объединении «Радуга – ЛИК».</w:t>
      </w:r>
      <w:r>
        <w:rPr>
          <w:rFonts w:ascii="Times New Roman" w:hAnsi="Times New Roman"/>
          <w:sz w:val="28"/>
          <w:szCs w:val="28"/>
        </w:rPr>
        <w:t xml:space="preserve"> Помещение используется для проведения массовых мероприятий.</w:t>
      </w:r>
    </w:p>
    <w:p w:rsidR="002A799E" w:rsidRDefault="002A799E" w:rsidP="007A77F4">
      <w:pPr>
        <w:rPr>
          <w:rFonts w:ascii="Times New Roman" w:hAnsi="Times New Roman"/>
          <w:sz w:val="28"/>
          <w:szCs w:val="28"/>
        </w:rPr>
      </w:pPr>
    </w:p>
    <w:p w:rsidR="005A7F9F" w:rsidRPr="00583D4E" w:rsidRDefault="00583D4E" w:rsidP="00583D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8688" behindDoc="1" locked="0" layoutInCell="1" allowOverlap="1" wp14:anchorId="7BB8DEFA" wp14:editId="7E4F10BB">
            <wp:simplePos x="0" y="0"/>
            <wp:positionH relativeFrom="column">
              <wp:posOffset>1594485</wp:posOffset>
            </wp:positionH>
            <wp:positionV relativeFrom="paragraph">
              <wp:posOffset>140335</wp:posOffset>
            </wp:positionV>
            <wp:extent cx="3358024" cy="384372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итальный зал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024" cy="3843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>Читальный зал</w:t>
      </w: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5A7F9F" w:rsidRDefault="005A7F9F" w:rsidP="007A77F4">
      <w:pPr>
        <w:rPr>
          <w:rFonts w:ascii="Times New Roman" w:hAnsi="Times New Roman"/>
          <w:sz w:val="28"/>
          <w:szCs w:val="28"/>
        </w:rPr>
      </w:pPr>
    </w:p>
    <w:p w:rsidR="00380454" w:rsidRDefault="00380454" w:rsidP="007A77F4">
      <w:pPr>
        <w:rPr>
          <w:rFonts w:ascii="Times New Roman" w:hAnsi="Times New Roman"/>
          <w:sz w:val="28"/>
          <w:szCs w:val="28"/>
        </w:rPr>
      </w:pPr>
    </w:p>
    <w:p w:rsidR="00380454" w:rsidRDefault="00380454" w:rsidP="007A77F4">
      <w:pPr>
        <w:rPr>
          <w:rFonts w:ascii="Times New Roman" w:hAnsi="Times New Roman"/>
          <w:sz w:val="28"/>
          <w:szCs w:val="28"/>
        </w:rPr>
      </w:pPr>
    </w:p>
    <w:p w:rsidR="00243191" w:rsidRDefault="00243191" w:rsidP="00583D4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77F4" w:rsidRPr="007A77F4" w:rsidRDefault="009112E0" w:rsidP="00583D4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</w:t>
      </w:r>
      <w:r w:rsidR="007A77F4">
        <w:rPr>
          <w:rFonts w:ascii="Times New Roman" w:hAnsi="Times New Roman"/>
          <w:sz w:val="28"/>
          <w:szCs w:val="28"/>
        </w:rPr>
        <w:t>ебольшо</w:t>
      </w:r>
      <w:r>
        <w:rPr>
          <w:rFonts w:ascii="Times New Roman" w:hAnsi="Times New Roman"/>
          <w:sz w:val="28"/>
          <w:szCs w:val="28"/>
        </w:rPr>
        <w:t>м</w:t>
      </w:r>
      <w:r w:rsidR="007A77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77F4">
        <w:rPr>
          <w:rFonts w:ascii="Times New Roman" w:hAnsi="Times New Roman"/>
          <w:sz w:val="28"/>
          <w:szCs w:val="28"/>
        </w:rPr>
        <w:t>коридор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A429A1">
        <w:rPr>
          <w:rFonts w:ascii="Times New Roman" w:hAnsi="Times New Roman"/>
          <w:sz w:val="28"/>
          <w:szCs w:val="28"/>
        </w:rPr>
        <w:t xml:space="preserve"> соединя</w:t>
      </w:r>
      <w:r>
        <w:rPr>
          <w:rFonts w:ascii="Times New Roman" w:hAnsi="Times New Roman"/>
          <w:sz w:val="28"/>
          <w:szCs w:val="28"/>
        </w:rPr>
        <w:t>ющем</w:t>
      </w:r>
      <w:r w:rsidR="00A429A1">
        <w:rPr>
          <w:rFonts w:ascii="Times New Roman" w:hAnsi="Times New Roman"/>
          <w:sz w:val="28"/>
          <w:szCs w:val="28"/>
        </w:rPr>
        <w:t xml:space="preserve"> </w:t>
      </w:r>
      <w:r w:rsidR="007A77F4">
        <w:rPr>
          <w:rFonts w:ascii="Times New Roman" w:hAnsi="Times New Roman"/>
          <w:sz w:val="28"/>
          <w:szCs w:val="28"/>
        </w:rPr>
        <w:t>читальный зал и комнату</w:t>
      </w:r>
      <w:r>
        <w:rPr>
          <w:rFonts w:ascii="Times New Roman" w:hAnsi="Times New Roman"/>
          <w:sz w:val="28"/>
          <w:szCs w:val="28"/>
        </w:rPr>
        <w:t xml:space="preserve"> для отдыха,</w:t>
      </w:r>
      <w:r w:rsidR="007A77F4">
        <w:rPr>
          <w:rFonts w:ascii="Times New Roman" w:hAnsi="Times New Roman"/>
          <w:sz w:val="28"/>
          <w:szCs w:val="28"/>
        </w:rPr>
        <w:t xml:space="preserve"> расположен справочный аппарат детской библиотеки. Это алфавитный и систематический каталоги и картотеки, позволяющие быстро осуществить поиск нужной литературы.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3896" w:rsidRPr="006B3896" w:rsidRDefault="006B3896" w:rsidP="004437D2">
      <w:pPr>
        <w:jc w:val="center"/>
        <w:rPr>
          <w:rFonts w:ascii="Times New Roman" w:hAnsi="Times New Roman"/>
          <w:b/>
          <w:sz w:val="28"/>
          <w:szCs w:val="28"/>
        </w:rPr>
      </w:pPr>
      <w:r w:rsidRPr="006B3896">
        <w:rPr>
          <w:rFonts w:ascii="Times New Roman" w:hAnsi="Times New Roman"/>
          <w:b/>
          <w:sz w:val="28"/>
          <w:szCs w:val="28"/>
        </w:rPr>
        <w:t xml:space="preserve">Коридор </w:t>
      </w: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243191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4E8979C" wp14:editId="6A0CE9D3">
            <wp:simplePos x="0" y="0"/>
            <wp:positionH relativeFrom="column">
              <wp:posOffset>488950</wp:posOffset>
            </wp:positionH>
            <wp:positionV relativeFrom="paragraph">
              <wp:posOffset>-3175</wp:posOffset>
            </wp:positionV>
            <wp:extent cx="5686425" cy="3733800"/>
            <wp:effectExtent l="0" t="0" r="0" b="0"/>
            <wp:wrapNone/>
            <wp:docPr id="89" name="Рисунок 5" descr="C:\Users\Методисты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тодисты\Desktop\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B3896" w:rsidRDefault="006B3896" w:rsidP="004437D2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421F9" w:rsidRDefault="00E421F9" w:rsidP="004757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Концепция зонирования</w:t>
      </w:r>
      <w:r w:rsidR="003E781C">
        <w:rPr>
          <w:rFonts w:ascii="Times New Roman" w:hAnsi="Times New Roman"/>
          <w:b/>
          <w:sz w:val="28"/>
          <w:szCs w:val="28"/>
        </w:rPr>
        <w:t xml:space="preserve"> и расстановки мебели</w:t>
      </w:r>
    </w:p>
    <w:p w:rsidR="00E421F9" w:rsidRDefault="00E421F9" w:rsidP="00475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1F9" w:rsidRDefault="00E421F9" w:rsidP="004757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700736" behindDoc="1" locked="0" layoutInCell="1" allowOverlap="1" wp14:anchorId="19E72467" wp14:editId="536C34DF">
            <wp:simplePos x="0" y="0"/>
            <wp:positionH relativeFrom="column">
              <wp:posOffset>-15240</wp:posOffset>
            </wp:positionH>
            <wp:positionV relativeFrom="paragraph">
              <wp:posOffset>154305</wp:posOffset>
            </wp:positionV>
            <wp:extent cx="6405245" cy="4754880"/>
            <wp:effectExtent l="0" t="0" r="0" b="0"/>
            <wp:wrapNone/>
            <wp:docPr id="3" name="Рисунок 3" descr="C:\Users\Методисты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ы\Desktop\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7666" t="7925" r="9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1F9" w:rsidRDefault="00E421F9" w:rsidP="00475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1F9" w:rsidRDefault="00E421F9" w:rsidP="00475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1F9" w:rsidRDefault="00E421F9" w:rsidP="00475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1F9" w:rsidRDefault="00E421F9" w:rsidP="00475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1F9" w:rsidRDefault="00E421F9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31A2E" w:rsidRDefault="00431A2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31A2E" w:rsidRDefault="00431A2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31A2E" w:rsidRDefault="00431A2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31A2E" w:rsidRDefault="00431A2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31A2E" w:rsidRDefault="00431A2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760" behindDoc="1" locked="0" layoutInCell="1" allowOverlap="1" wp14:anchorId="4319AEC0" wp14:editId="4B51D7C3">
            <wp:simplePos x="0" y="0"/>
            <wp:positionH relativeFrom="column">
              <wp:posOffset>-1157719</wp:posOffset>
            </wp:positionH>
            <wp:positionV relativeFrom="paragraph">
              <wp:posOffset>259194</wp:posOffset>
            </wp:positionV>
            <wp:extent cx="8545670" cy="6236088"/>
            <wp:effectExtent l="0" t="1162050" r="0" b="11366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4" t="11301" r="17829" b="7438"/>
                    <a:stretch/>
                  </pic:blipFill>
                  <pic:spPr bwMode="auto">
                    <a:xfrm rot="16200000">
                      <a:off x="0" y="0"/>
                      <a:ext cx="8551625" cy="6240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431A2E" w:rsidRDefault="00431A2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D4290B" w:rsidRDefault="00D4290B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D4290B" w:rsidRDefault="00D4290B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784" behindDoc="1" locked="0" layoutInCell="1" allowOverlap="1" wp14:anchorId="3FDD41BE" wp14:editId="262FFF13">
            <wp:simplePos x="0" y="0"/>
            <wp:positionH relativeFrom="column">
              <wp:posOffset>-1024545</wp:posOffset>
            </wp:positionH>
            <wp:positionV relativeFrom="paragraph">
              <wp:posOffset>696248</wp:posOffset>
            </wp:positionV>
            <wp:extent cx="8306061" cy="6075997"/>
            <wp:effectExtent l="0" t="1123950" r="0" b="10871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5" t="11852" r="17673" b="6887"/>
                    <a:stretch/>
                  </pic:blipFill>
                  <pic:spPr bwMode="auto">
                    <a:xfrm rot="16200000">
                      <a:off x="0" y="0"/>
                      <a:ext cx="8306061" cy="6075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D4290B" w:rsidSect="00D42035">
      <w:footerReference w:type="default" r:id="rId17"/>
      <w:pgSz w:w="11906" w:h="16838"/>
      <w:pgMar w:top="426" w:right="851" w:bottom="709" w:left="113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D1" w:rsidRDefault="00CB48D1" w:rsidP="000D4139">
      <w:r>
        <w:separator/>
      </w:r>
    </w:p>
  </w:endnote>
  <w:endnote w:type="continuationSeparator" w:id="0">
    <w:p w:rsidR="00CB48D1" w:rsidRDefault="00CB48D1" w:rsidP="000D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8C" w:rsidRDefault="009A7C8C">
    <w:pPr>
      <w:pStyle w:val="af6"/>
      <w:jc w:val="center"/>
    </w:pPr>
  </w:p>
  <w:p w:rsidR="009A7C8C" w:rsidRDefault="009A7C8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D1" w:rsidRDefault="00CB48D1" w:rsidP="000D4139">
      <w:r>
        <w:separator/>
      </w:r>
    </w:p>
  </w:footnote>
  <w:footnote w:type="continuationSeparator" w:id="0">
    <w:p w:rsidR="00CB48D1" w:rsidRDefault="00CB48D1" w:rsidP="000D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8F0"/>
    <w:multiLevelType w:val="hybridMultilevel"/>
    <w:tmpl w:val="3CC6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5F73"/>
    <w:multiLevelType w:val="hybridMultilevel"/>
    <w:tmpl w:val="1B5C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D1B66"/>
    <w:multiLevelType w:val="hybridMultilevel"/>
    <w:tmpl w:val="801C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00004"/>
    <w:multiLevelType w:val="hybridMultilevel"/>
    <w:tmpl w:val="1F002570"/>
    <w:lvl w:ilvl="0" w:tplc="C6BE0C56">
      <w:start w:val="1"/>
      <w:numFmt w:val="decimal"/>
      <w:lvlText w:val="%1."/>
      <w:lvlJc w:val="left"/>
      <w:pPr>
        <w:ind w:left="1429" w:hanging="360"/>
        <w:jc w:val="both"/>
      </w:pPr>
      <w:rPr>
        <w:rFonts w:ascii="Times New Roman" w:eastAsia="Times New Roman" w:hAnsi="Times New Roman"/>
        <w:w w:val="100"/>
        <w:sz w:val="20"/>
        <w:szCs w:val="20"/>
        <w:shd w:val="clear" w:color="000000" w:fill="auto"/>
      </w:rPr>
    </w:lvl>
    <w:lvl w:ilvl="1" w:tplc="AEAA21B4">
      <w:start w:val="1"/>
      <w:numFmt w:val="bullet"/>
      <w:lvlText w:val="o"/>
      <w:lvlJc w:val="left"/>
      <w:pPr>
        <w:ind w:left="2149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0BE2B34">
      <w:start w:val="1"/>
      <w:numFmt w:val="bullet"/>
      <w:lvlText w:val="§"/>
      <w:lvlJc w:val="left"/>
      <w:pPr>
        <w:ind w:left="2869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E1B0D7D4">
      <w:start w:val="1"/>
      <w:numFmt w:val="bullet"/>
      <w:lvlText w:val="·"/>
      <w:lvlJc w:val="left"/>
      <w:pPr>
        <w:ind w:left="3589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7CA47D8">
      <w:start w:val="1"/>
      <w:numFmt w:val="bullet"/>
      <w:lvlText w:val="o"/>
      <w:lvlJc w:val="left"/>
      <w:pPr>
        <w:ind w:left="4309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88B29F18">
      <w:start w:val="1"/>
      <w:numFmt w:val="bullet"/>
      <w:lvlText w:val="§"/>
      <w:lvlJc w:val="left"/>
      <w:pPr>
        <w:ind w:left="5029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ACEBFF4">
      <w:start w:val="1"/>
      <w:numFmt w:val="bullet"/>
      <w:lvlText w:val="·"/>
      <w:lvlJc w:val="left"/>
      <w:pPr>
        <w:ind w:left="5749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8AF45C7E">
      <w:start w:val="1"/>
      <w:numFmt w:val="bullet"/>
      <w:lvlText w:val="o"/>
      <w:lvlJc w:val="left"/>
      <w:pPr>
        <w:ind w:left="6469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B9847ABE">
      <w:start w:val="1"/>
      <w:numFmt w:val="bullet"/>
      <w:lvlText w:val="§"/>
      <w:lvlJc w:val="left"/>
      <w:pPr>
        <w:ind w:left="7189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>
    <w:nsid w:val="2F000012"/>
    <w:multiLevelType w:val="hybridMultilevel"/>
    <w:tmpl w:val="1F00096D"/>
    <w:lvl w:ilvl="0" w:tplc="AB043D26">
      <w:start w:val="1"/>
      <w:numFmt w:val="bullet"/>
      <w:lvlText w:val="ü"/>
      <w:lvlJc w:val="left"/>
      <w:pPr>
        <w:ind w:left="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668216B8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2" w:tplc="F07683D8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61CE5FE">
      <w:start w:val="1"/>
      <w:numFmt w:val="bullet"/>
      <w:lvlText w:val="ü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4" w:tplc="CE702638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5" w:tplc="B8308DC4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0E86BC4">
      <w:start w:val="1"/>
      <w:numFmt w:val="bullet"/>
      <w:lvlText w:val="ü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7" w:tplc="9AC8925C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8" w:tplc="4EFA4452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>
    <w:nsid w:val="2F3009D5"/>
    <w:multiLevelType w:val="hybridMultilevel"/>
    <w:tmpl w:val="DEF05F36"/>
    <w:lvl w:ilvl="0" w:tplc="36AE0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A5E99"/>
    <w:multiLevelType w:val="hybridMultilevel"/>
    <w:tmpl w:val="FF7E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23F92"/>
    <w:multiLevelType w:val="hybridMultilevel"/>
    <w:tmpl w:val="11BE1D6A"/>
    <w:lvl w:ilvl="0" w:tplc="8B7A6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920ED"/>
    <w:multiLevelType w:val="hybridMultilevel"/>
    <w:tmpl w:val="71FC582A"/>
    <w:lvl w:ilvl="0" w:tplc="202C86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DDD49F3"/>
    <w:multiLevelType w:val="hybridMultilevel"/>
    <w:tmpl w:val="797AB2FE"/>
    <w:lvl w:ilvl="0" w:tplc="CFF21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1E32036"/>
    <w:multiLevelType w:val="hybridMultilevel"/>
    <w:tmpl w:val="CD000CD4"/>
    <w:lvl w:ilvl="0" w:tplc="8B7A6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95"/>
    <w:rsid w:val="00005132"/>
    <w:rsid w:val="000058E6"/>
    <w:rsid w:val="0000670F"/>
    <w:rsid w:val="0001536D"/>
    <w:rsid w:val="00020411"/>
    <w:rsid w:val="0002436B"/>
    <w:rsid w:val="00033462"/>
    <w:rsid w:val="000348ED"/>
    <w:rsid w:val="0003543F"/>
    <w:rsid w:val="0004282F"/>
    <w:rsid w:val="00043336"/>
    <w:rsid w:val="00044353"/>
    <w:rsid w:val="00044CAA"/>
    <w:rsid w:val="000562D2"/>
    <w:rsid w:val="00062EBC"/>
    <w:rsid w:val="00063367"/>
    <w:rsid w:val="00074868"/>
    <w:rsid w:val="0009161F"/>
    <w:rsid w:val="00094EDD"/>
    <w:rsid w:val="000A1C1C"/>
    <w:rsid w:val="000A2785"/>
    <w:rsid w:val="000A5ABB"/>
    <w:rsid w:val="000A6EDD"/>
    <w:rsid w:val="000D4139"/>
    <w:rsid w:val="000D4ECD"/>
    <w:rsid w:val="000E1CD5"/>
    <w:rsid w:val="000E366C"/>
    <w:rsid w:val="000F3112"/>
    <w:rsid w:val="00104075"/>
    <w:rsid w:val="00106529"/>
    <w:rsid w:val="00112522"/>
    <w:rsid w:val="00113282"/>
    <w:rsid w:val="00113D02"/>
    <w:rsid w:val="00121146"/>
    <w:rsid w:val="00121553"/>
    <w:rsid w:val="00124DAC"/>
    <w:rsid w:val="00125B24"/>
    <w:rsid w:val="00125E95"/>
    <w:rsid w:val="00134A0C"/>
    <w:rsid w:val="00143DCF"/>
    <w:rsid w:val="001468A0"/>
    <w:rsid w:val="00156B30"/>
    <w:rsid w:val="00165305"/>
    <w:rsid w:val="001829E7"/>
    <w:rsid w:val="00182A9C"/>
    <w:rsid w:val="0018507C"/>
    <w:rsid w:val="00192BE3"/>
    <w:rsid w:val="00196993"/>
    <w:rsid w:val="00197EF6"/>
    <w:rsid w:val="001A270C"/>
    <w:rsid w:val="001A2FFE"/>
    <w:rsid w:val="001A4B06"/>
    <w:rsid w:val="001A5FFA"/>
    <w:rsid w:val="001A683A"/>
    <w:rsid w:val="001A78C4"/>
    <w:rsid w:val="001B2C27"/>
    <w:rsid w:val="001B7E82"/>
    <w:rsid w:val="001D0002"/>
    <w:rsid w:val="001D01FB"/>
    <w:rsid w:val="001F3DD0"/>
    <w:rsid w:val="001F79A5"/>
    <w:rsid w:val="002011D9"/>
    <w:rsid w:val="00202A9B"/>
    <w:rsid w:val="00203491"/>
    <w:rsid w:val="00203BBA"/>
    <w:rsid w:val="00206231"/>
    <w:rsid w:val="00207D86"/>
    <w:rsid w:val="0021473F"/>
    <w:rsid w:val="00227E14"/>
    <w:rsid w:val="00242680"/>
    <w:rsid w:val="00243191"/>
    <w:rsid w:val="0024383C"/>
    <w:rsid w:val="00244936"/>
    <w:rsid w:val="0024526E"/>
    <w:rsid w:val="00246933"/>
    <w:rsid w:val="002512A9"/>
    <w:rsid w:val="00252987"/>
    <w:rsid w:val="002532EF"/>
    <w:rsid w:val="002560CF"/>
    <w:rsid w:val="002629CD"/>
    <w:rsid w:val="0026613E"/>
    <w:rsid w:val="0026737F"/>
    <w:rsid w:val="00272F57"/>
    <w:rsid w:val="00274069"/>
    <w:rsid w:val="002757E7"/>
    <w:rsid w:val="00280549"/>
    <w:rsid w:val="00286D8C"/>
    <w:rsid w:val="002923B0"/>
    <w:rsid w:val="00292CF6"/>
    <w:rsid w:val="0029365F"/>
    <w:rsid w:val="002952C5"/>
    <w:rsid w:val="002968DE"/>
    <w:rsid w:val="002A07CE"/>
    <w:rsid w:val="002A3FA3"/>
    <w:rsid w:val="002A799E"/>
    <w:rsid w:val="002B351F"/>
    <w:rsid w:val="002B3D87"/>
    <w:rsid w:val="002C314A"/>
    <w:rsid w:val="002C6E49"/>
    <w:rsid w:val="002D1C1F"/>
    <w:rsid w:val="002D7908"/>
    <w:rsid w:val="002E4473"/>
    <w:rsid w:val="002F3CAA"/>
    <w:rsid w:val="002F3E34"/>
    <w:rsid w:val="002F5791"/>
    <w:rsid w:val="00300AFC"/>
    <w:rsid w:val="00305F8C"/>
    <w:rsid w:val="003134CE"/>
    <w:rsid w:val="00314E73"/>
    <w:rsid w:val="0031646B"/>
    <w:rsid w:val="00316C58"/>
    <w:rsid w:val="00321E2C"/>
    <w:rsid w:val="00324D06"/>
    <w:rsid w:val="0032633E"/>
    <w:rsid w:val="003334A8"/>
    <w:rsid w:val="00333E86"/>
    <w:rsid w:val="00334A26"/>
    <w:rsid w:val="0034365A"/>
    <w:rsid w:val="00345724"/>
    <w:rsid w:val="0035114E"/>
    <w:rsid w:val="003524E7"/>
    <w:rsid w:val="00357727"/>
    <w:rsid w:val="003627A3"/>
    <w:rsid w:val="00367499"/>
    <w:rsid w:val="00371D85"/>
    <w:rsid w:val="003768F5"/>
    <w:rsid w:val="00380454"/>
    <w:rsid w:val="00384A46"/>
    <w:rsid w:val="00384BDF"/>
    <w:rsid w:val="00385AD7"/>
    <w:rsid w:val="00387F33"/>
    <w:rsid w:val="003A26A6"/>
    <w:rsid w:val="003A557F"/>
    <w:rsid w:val="003B2CFD"/>
    <w:rsid w:val="003B3A29"/>
    <w:rsid w:val="003B3B16"/>
    <w:rsid w:val="003B414F"/>
    <w:rsid w:val="003B6D5E"/>
    <w:rsid w:val="003C5BA5"/>
    <w:rsid w:val="003C75E8"/>
    <w:rsid w:val="003C78F2"/>
    <w:rsid w:val="003D473E"/>
    <w:rsid w:val="003E3D77"/>
    <w:rsid w:val="003E5095"/>
    <w:rsid w:val="003E642C"/>
    <w:rsid w:val="003E781C"/>
    <w:rsid w:val="003F37E0"/>
    <w:rsid w:val="003F7958"/>
    <w:rsid w:val="003F7AAE"/>
    <w:rsid w:val="004029A4"/>
    <w:rsid w:val="0040432C"/>
    <w:rsid w:val="00412261"/>
    <w:rsid w:val="00414FE8"/>
    <w:rsid w:val="004176F5"/>
    <w:rsid w:val="00421350"/>
    <w:rsid w:val="00431A2E"/>
    <w:rsid w:val="0043499B"/>
    <w:rsid w:val="00440737"/>
    <w:rsid w:val="0044128C"/>
    <w:rsid w:val="00442A4B"/>
    <w:rsid w:val="004437D2"/>
    <w:rsid w:val="00446DE1"/>
    <w:rsid w:val="004501EC"/>
    <w:rsid w:val="0045075D"/>
    <w:rsid w:val="00453A2C"/>
    <w:rsid w:val="00455C84"/>
    <w:rsid w:val="00460316"/>
    <w:rsid w:val="0046238B"/>
    <w:rsid w:val="004648A6"/>
    <w:rsid w:val="0046512B"/>
    <w:rsid w:val="00465786"/>
    <w:rsid w:val="00470D0E"/>
    <w:rsid w:val="00471B83"/>
    <w:rsid w:val="004757BB"/>
    <w:rsid w:val="00483D28"/>
    <w:rsid w:val="0048677C"/>
    <w:rsid w:val="00486FD8"/>
    <w:rsid w:val="0049791C"/>
    <w:rsid w:val="004A191A"/>
    <w:rsid w:val="004A60C1"/>
    <w:rsid w:val="004A74D2"/>
    <w:rsid w:val="004B11B6"/>
    <w:rsid w:val="004B6951"/>
    <w:rsid w:val="004C2924"/>
    <w:rsid w:val="004C48A0"/>
    <w:rsid w:val="004C4D02"/>
    <w:rsid w:val="004C5F44"/>
    <w:rsid w:val="004C6895"/>
    <w:rsid w:val="004D6AE1"/>
    <w:rsid w:val="004D7A61"/>
    <w:rsid w:val="004E2F65"/>
    <w:rsid w:val="004E503B"/>
    <w:rsid w:val="004F0D3E"/>
    <w:rsid w:val="004F1D87"/>
    <w:rsid w:val="004F2610"/>
    <w:rsid w:val="004F5A45"/>
    <w:rsid w:val="004F7CE2"/>
    <w:rsid w:val="005050E7"/>
    <w:rsid w:val="005066DB"/>
    <w:rsid w:val="00506C20"/>
    <w:rsid w:val="0051309B"/>
    <w:rsid w:val="0051656F"/>
    <w:rsid w:val="00516678"/>
    <w:rsid w:val="00524A44"/>
    <w:rsid w:val="005306F2"/>
    <w:rsid w:val="00534F73"/>
    <w:rsid w:val="00537FDA"/>
    <w:rsid w:val="0054424A"/>
    <w:rsid w:val="00545CBC"/>
    <w:rsid w:val="005464A2"/>
    <w:rsid w:val="00566B07"/>
    <w:rsid w:val="00571500"/>
    <w:rsid w:val="00583D4E"/>
    <w:rsid w:val="0058422B"/>
    <w:rsid w:val="005926F1"/>
    <w:rsid w:val="005955C1"/>
    <w:rsid w:val="00596446"/>
    <w:rsid w:val="00597C0C"/>
    <w:rsid w:val="005A6DC9"/>
    <w:rsid w:val="005A7F9F"/>
    <w:rsid w:val="005C34D4"/>
    <w:rsid w:val="005D5E1A"/>
    <w:rsid w:val="005F27EE"/>
    <w:rsid w:val="005F3792"/>
    <w:rsid w:val="005F4015"/>
    <w:rsid w:val="005F4137"/>
    <w:rsid w:val="005F45E6"/>
    <w:rsid w:val="006034B1"/>
    <w:rsid w:val="006036EB"/>
    <w:rsid w:val="00616272"/>
    <w:rsid w:val="0061733F"/>
    <w:rsid w:val="00621847"/>
    <w:rsid w:val="00630A88"/>
    <w:rsid w:val="0063198D"/>
    <w:rsid w:val="00632E5F"/>
    <w:rsid w:val="00636680"/>
    <w:rsid w:val="00650658"/>
    <w:rsid w:val="006519FF"/>
    <w:rsid w:val="00662B4C"/>
    <w:rsid w:val="00680AD5"/>
    <w:rsid w:val="00680D73"/>
    <w:rsid w:val="00687D21"/>
    <w:rsid w:val="0069146F"/>
    <w:rsid w:val="00692121"/>
    <w:rsid w:val="006A05AB"/>
    <w:rsid w:val="006A256A"/>
    <w:rsid w:val="006A3508"/>
    <w:rsid w:val="006B3896"/>
    <w:rsid w:val="006B3B0A"/>
    <w:rsid w:val="006C3818"/>
    <w:rsid w:val="006C797A"/>
    <w:rsid w:val="006D0207"/>
    <w:rsid w:val="006E4270"/>
    <w:rsid w:val="006E5F2E"/>
    <w:rsid w:val="006E68DC"/>
    <w:rsid w:val="006E7752"/>
    <w:rsid w:val="006F0A07"/>
    <w:rsid w:val="00701E2B"/>
    <w:rsid w:val="00706FE4"/>
    <w:rsid w:val="0071318F"/>
    <w:rsid w:val="00724F0F"/>
    <w:rsid w:val="00730A86"/>
    <w:rsid w:val="00734F4F"/>
    <w:rsid w:val="00742E5F"/>
    <w:rsid w:val="0074639A"/>
    <w:rsid w:val="00747F95"/>
    <w:rsid w:val="00771C6A"/>
    <w:rsid w:val="00775E02"/>
    <w:rsid w:val="00776E3C"/>
    <w:rsid w:val="007773B0"/>
    <w:rsid w:val="00780B32"/>
    <w:rsid w:val="00780E8A"/>
    <w:rsid w:val="00781ADC"/>
    <w:rsid w:val="00782619"/>
    <w:rsid w:val="007838DF"/>
    <w:rsid w:val="00784E5F"/>
    <w:rsid w:val="00790563"/>
    <w:rsid w:val="0079726D"/>
    <w:rsid w:val="007A47F3"/>
    <w:rsid w:val="007A6B3F"/>
    <w:rsid w:val="007A77F4"/>
    <w:rsid w:val="007B3F8A"/>
    <w:rsid w:val="007B4759"/>
    <w:rsid w:val="007B48AF"/>
    <w:rsid w:val="007B4BAC"/>
    <w:rsid w:val="007B53CE"/>
    <w:rsid w:val="007B63B0"/>
    <w:rsid w:val="007C0E83"/>
    <w:rsid w:val="007C2B44"/>
    <w:rsid w:val="007D139B"/>
    <w:rsid w:val="007D1566"/>
    <w:rsid w:val="007D5AD1"/>
    <w:rsid w:val="007D7305"/>
    <w:rsid w:val="007D765F"/>
    <w:rsid w:val="007E0F92"/>
    <w:rsid w:val="007F5E8F"/>
    <w:rsid w:val="0080131C"/>
    <w:rsid w:val="00812FA2"/>
    <w:rsid w:val="00826080"/>
    <w:rsid w:val="008279B7"/>
    <w:rsid w:val="008332F6"/>
    <w:rsid w:val="00833A45"/>
    <w:rsid w:val="00833FE2"/>
    <w:rsid w:val="00835368"/>
    <w:rsid w:val="00835AD6"/>
    <w:rsid w:val="008378B2"/>
    <w:rsid w:val="00842193"/>
    <w:rsid w:val="00845987"/>
    <w:rsid w:val="00846389"/>
    <w:rsid w:val="00860FCD"/>
    <w:rsid w:val="0086416C"/>
    <w:rsid w:val="00864D62"/>
    <w:rsid w:val="00867A93"/>
    <w:rsid w:val="00870FFF"/>
    <w:rsid w:val="008711B7"/>
    <w:rsid w:val="008777FA"/>
    <w:rsid w:val="0088030D"/>
    <w:rsid w:val="00882035"/>
    <w:rsid w:val="00887556"/>
    <w:rsid w:val="00892766"/>
    <w:rsid w:val="008A3569"/>
    <w:rsid w:val="008B39C7"/>
    <w:rsid w:val="008B3AFD"/>
    <w:rsid w:val="008B43C1"/>
    <w:rsid w:val="008C465B"/>
    <w:rsid w:val="008D63C7"/>
    <w:rsid w:val="008E7583"/>
    <w:rsid w:val="008F36A7"/>
    <w:rsid w:val="008F544B"/>
    <w:rsid w:val="008F7283"/>
    <w:rsid w:val="00902780"/>
    <w:rsid w:val="009065DC"/>
    <w:rsid w:val="00910941"/>
    <w:rsid w:val="009112E0"/>
    <w:rsid w:val="009156F2"/>
    <w:rsid w:val="00923DDA"/>
    <w:rsid w:val="0092407D"/>
    <w:rsid w:val="00924D54"/>
    <w:rsid w:val="00927C9D"/>
    <w:rsid w:val="00931916"/>
    <w:rsid w:val="00932092"/>
    <w:rsid w:val="00935ABD"/>
    <w:rsid w:val="0093629D"/>
    <w:rsid w:val="00947360"/>
    <w:rsid w:val="00950CA2"/>
    <w:rsid w:val="00955B5B"/>
    <w:rsid w:val="00962B03"/>
    <w:rsid w:val="0096377A"/>
    <w:rsid w:val="009640B5"/>
    <w:rsid w:val="00964EE7"/>
    <w:rsid w:val="00972125"/>
    <w:rsid w:val="009737D3"/>
    <w:rsid w:val="00973A5D"/>
    <w:rsid w:val="00985478"/>
    <w:rsid w:val="00985691"/>
    <w:rsid w:val="00992B13"/>
    <w:rsid w:val="009948C9"/>
    <w:rsid w:val="009A7C8C"/>
    <w:rsid w:val="009A7D1C"/>
    <w:rsid w:val="009B17A0"/>
    <w:rsid w:val="009C0FFB"/>
    <w:rsid w:val="009C1EB0"/>
    <w:rsid w:val="009C3071"/>
    <w:rsid w:val="009E0F11"/>
    <w:rsid w:val="009E2DFA"/>
    <w:rsid w:val="009F0DE9"/>
    <w:rsid w:val="009F3A46"/>
    <w:rsid w:val="009F3A6D"/>
    <w:rsid w:val="009F5D53"/>
    <w:rsid w:val="009F7F44"/>
    <w:rsid w:val="00A008A2"/>
    <w:rsid w:val="00A01F4A"/>
    <w:rsid w:val="00A044A4"/>
    <w:rsid w:val="00A04A71"/>
    <w:rsid w:val="00A13B4F"/>
    <w:rsid w:val="00A165CF"/>
    <w:rsid w:val="00A41A81"/>
    <w:rsid w:val="00A429A1"/>
    <w:rsid w:val="00A450B8"/>
    <w:rsid w:val="00A51C2C"/>
    <w:rsid w:val="00A571E8"/>
    <w:rsid w:val="00A5731A"/>
    <w:rsid w:val="00A63614"/>
    <w:rsid w:val="00A73C6C"/>
    <w:rsid w:val="00A74803"/>
    <w:rsid w:val="00A803C2"/>
    <w:rsid w:val="00A82E69"/>
    <w:rsid w:val="00A95B83"/>
    <w:rsid w:val="00AA12E0"/>
    <w:rsid w:val="00AA13A7"/>
    <w:rsid w:val="00AA1EB1"/>
    <w:rsid w:val="00AA586A"/>
    <w:rsid w:val="00AA64BF"/>
    <w:rsid w:val="00AB3E4C"/>
    <w:rsid w:val="00AB4068"/>
    <w:rsid w:val="00AB5BB8"/>
    <w:rsid w:val="00AC045A"/>
    <w:rsid w:val="00AC11EB"/>
    <w:rsid w:val="00AC3955"/>
    <w:rsid w:val="00AC563D"/>
    <w:rsid w:val="00AD0005"/>
    <w:rsid w:val="00AD2309"/>
    <w:rsid w:val="00AE121C"/>
    <w:rsid w:val="00AE30EA"/>
    <w:rsid w:val="00AE6C55"/>
    <w:rsid w:val="00AE7149"/>
    <w:rsid w:val="00AE7C32"/>
    <w:rsid w:val="00AF278B"/>
    <w:rsid w:val="00B00F5E"/>
    <w:rsid w:val="00B04AE5"/>
    <w:rsid w:val="00B11B52"/>
    <w:rsid w:val="00B13B72"/>
    <w:rsid w:val="00B15335"/>
    <w:rsid w:val="00B23FBE"/>
    <w:rsid w:val="00B313F2"/>
    <w:rsid w:val="00B32AE3"/>
    <w:rsid w:val="00B36563"/>
    <w:rsid w:val="00B4150C"/>
    <w:rsid w:val="00B416BC"/>
    <w:rsid w:val="00B44113"/>
    <w:rsid w:val="00B45CD5"/>
    <w:rsid w:val="00B4713D"/>
    <w:rsid w:val="00B5300E"/>
    <w:rsid w:val="00B57D9B"/>
    <w:rsid w:val="00B667A6"/>
    <w:rsid w:val="00B66EAF"/>
    <w:rsid w:val="00B673F3"/>
    <w:rsid w:val="00B72621"/>
    <w:rsid w:val="00B7390F"/>
    <w:rsid w:val="00B90B74"/>
    <w:rsid w:val="00B94927"/>
    <w:rsid w:val="00B95859"/>
    <w:rsid w:val="00BB2994"/>
    <w:rsid w:val="00BB3D10"/>
    <w:rsid w:val="00BB449A"/>
    <w:rsid w:val="00BB5316"/>
    <w:rsid w:val="00BB63C3"/>
    <w:rsid w:val="00BC09CF"/>
    <w:rsid w:val="00BC221D"/>
    <w:rsid w:val="00BC2607"/>
    <w:rsid w:val="00BC5E3F"/>
    <w:rsid w:val="00BC7B62"/>
    <w:rsid w:val="00BD2615"/>
    <w:rsid w:val="00BD49E1"/>
    <w:rsid w:val="00BD6BE6"/>
    <w:rsid w:val="00BE6B02"/>
    <w:rsid w:val="00BE7788"/>
    <w:rsid w:val="00BF147C"/>
    <w:rsid w:val="00BF404C"/>
    <w:rsid w:val="00C0278E"/>
    <w:rsid w:val="00C03044"/>
    <w:rsid w:val="00C11DCD"/>
    <w:rsid w:val="00C13001"/>
    <w:rsid w:val="00C1563D"/>
    <w:rsid w:val="00C26A0A"/>
    <w:rsid w:val="00C272BB"/>
    <w:rsid w:val="00C3495B"/>
    <w:rsid w:val="00C3518B"/>
    <w:rsid w:val="00C46634"/>
    <w:rsid w:val="00C51FBC"/>
    <w:rsid w:val="00C576BB"/>
    <w:rsid w:val="00C616E7"/>
    <w:rsid w:val="00C66624"/>
    <w:rsid w:val="00C70F53"/>
    <w:rsid w:val="00C77317"/>
    <w:rsid w:val="00C829D2"/>
    <w:rsid w:val="00C87B7D"/>
    <w:rsid w:val="00CA05BC"/>
    <w:rsid w:val="00CA12E6"/>
    <w:rsid w:val="00CA2F13"/>
    <w:rsid w:val="00CB48CA"/>
    <w:rsid w:val="00CB48D1"/>
    <w:rsid w:val="00CB4B57"/>
    <w:rsid w:val="00CC152F"/>
    <w:rsid w:val="00CC2D99"/>
    <w:rsid w:val="00CC52EE"/>
    <w:rsid w:val="00CC601F"/>
    <w:rsid w:val="00CD2330"/>
    <w:rsid w:val="00CE19F6"/>
    <w:rsid w:val="00CE645E"/>
    <w:rsid w:val="00CE66E7"/>
    <w:rsid w:val="00CE74B1"/>
    <w:rsid w:val="00CF25E8"/>
    <w:rsid w:val="00CF29B0"/>
    <w:rsid w:val="00CF3F9A"/>
    <w:rsid w:val="00D021A1"/>
    <w:rsid w:val="00D02E22"/>
    <w:rsid w:val="00D049AC"/>
    <w:rsid w:val="00D06A0D"/>
    <w:rsid w:val="00D124E1"/>
    <w:rsid w:val="00D27798"/>
    <w:rsid w:val="00D33706"/>
    <w:rsid w:val="00D374D1"/>
    <w:rsid w:val="00D374D8"/>
    <w:rsid w:val="00D42035"/>
    <w:rsid w:val="00D4290B"/>
    <w:rsid w:val="00D42BE0"/>
    <w:rsid w:val="00D44447"/>
    <w:rsid w:val="00D4467A"/>
    <w:rsid w:val="00D47972"/>
    <w:rsid w:val="00D551A6"/>
    <w:rsid w:val="00D6238B"/>
    <w:rsid w:val="00D63E7E"/>
    <w:rsid w:val="00D71BA8"/>
    <w:rsid w:val="00D86281"/>
    <w:rsid w:val="00D96787"/>
    <w:rsid w:val="00DA11F4"/>
    <w:rsid w:val="00DA41ED"/>
    <w:rsid w:val="00DA4BEC"/>
    <w:rsid w:val="00DA4F9D"/>
    <w:rsid w:val="00DA7EEB"/>
    <w:rsid w:val="00DB14D1"/>
    <w:rsid w:val="00DB2E25"/>
    <w:rsid w:val="00DB3FD1"/>
    <w:rsid w:val="00DC24E3"/>
    <w:rsid w:val="00DC68BD"/>
    <w:rsid w:val="00DC6E05"/>
    <w:rsid w:val="00DD14C2"/>
    <w:rsid w:val="00DD7987"/>
    <w:rsid w:val="00DE6DC3"/>
    <w:rsid w:val="00DF12BA"/>
    <w:rsid w:val="00DF253B"/>
    <w:rsid w:val="00DF4AC0"/>
    <w:rsid w:val="00DF6E2C"/>
    <w:rsid w:val="00E04E4B"/>
    <w:rsid w:val="00E209F2"/>
    <w:rsid w:val="00E25FE5"/>
    <w:rsid w:val="00E2727B"/>
    <w:rsid w:val="00E27290"/>
    <w:rsid w:val="00E2774A"/>
    <w:rsid w:val="00E3300C"/>
    <w:rsid w:val="00E3532F"/>
    <w:rsid w:val="00E421F9"/>
    <w:rsid w:val="00E463E7"/>
    <w:rsid w:val="00E53C1D"/>
    <w:rsid w:val="00E5481F"/>
    <w:rsid w:val="00E54E76"/>
    <w:rsid w:val="00E57276"/>
    <w:rsid w:val="00E61025"/>
    <w:rsid w:val="00E634D5"/>
    <w:rsid w:val="00E67793"/>
    <w:rsid w:val="00E816D3"/>
    <w:rsid w:val="00E901F9"/>
    <w:rsid w:val="00E936E0"/>
    <w:rsid w:val="00E95345"/>
    <w:rsid w:val="00E95568"/>
    <w:rsid w:val="00EA007F"/>
    <w:rsid w:val="00EA07B0"/>
    <w:rsid w:val="00EA100C"/>
    <w:rsid w:val="00EA1723"/>
    <w:rsid w:val="00EA54D1"/>
    <w:rsid w:val="00EB061D"/>
    <w:rsid w:val="00EC3740"/>
    <w:rsid w:val="00EC58DB"/>
    <w:rsid w:val="00EE0B11"/>
    <w:rsid w:val="00EF7479"/>
    <w:rsid w:val="00F015AA"/>
    <w:rsid w:val="00F01B1B"/>
    <w:rsid w:val="00F05651"/>
    <w:rsid w:val="00F06123"/>
    <w:rsid w:val="00F06E21"/>
    <w:rsid w:val="00F0745F"/>
    <w:rsid w:val="00F1738B"/>
    <w:rsid w:val="00F26073"/>
    <w:rsid w:val="00F318B5"/>
    <w:rsid w:val="00F34D74"/>
    <w:rsid w:val="00F4073A"/>
    <w:rsid w:val="00F41676"/>
    <w:rsid w:val="00F45A9B"/>
    <w:rsid w:val="00F629F8"/>
    <w:rsid w:val="00F6576B"/>
    <w:rsid w:val="00F6615B"/>
    <w:rsid w:val="00F7489D"/>
    <w:rsid w:val="00F76082"/>
    <w:rsid w:val="00F80D7C"/>
    <w:rsid w:val="00F8161F"/>
    <w:rsid w:val="00F84E84"/>
    <w:rsid w:val="00F86526"/>
    <w:rsid w:val="00F9165A"/>
    <w:rsid w:val="00F93889"/>
    <w:rsid w:val="00FA08CC"/>
    <w:rsid w:val="00FA33AC"/>
    <w:rsid w:val="00FB2E67"/>
    <w:rsid w:val="00FC7F32"/>
    <w:rsid w:val="00FD16AC"/>
    <w:rsid w:val="00FD4CDE"/>
    <w:rsid w:val="00FD6CA5"/>
    <w:rsid w:val="00FE0EEA"/>
    <w:rsid w:val="00FE2A36"/>
    <w:rsid w:val="00FE3ED7"/>
    <w:rsid w:val="00FE49E1"/>
    <w:rsid w:val="00FE6089"/>
    <w:rsid w:val="00FE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FE2"/>
    <w:pPr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4F1D8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6D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A6DC9"/>
    <w:pPr>
      <w:ind w:left="720"/>
    </w:pPr>
  </w:style>
  <w:style w:type="table" w:styleId="a6">
    <w:name w:val="Table Grid"/>
    <w:basedOn w:val="a1"/>
    <w:uiPriority w:val="39"/>
    <w:rsid w:val="006B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0D413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D4139"/>
    <w:rPr>
      <w:sz w:val="20"/>
      <w:szCs w:val="20"/>
      <w:lang w:eastAsia="en-US"/>
    </w:rPr>
  </w:style>
  <w:style w:type="character" w:styleId="a9">
    <w:name w:val="endnote reference"/>
    <w:basedOn w:val="a0"/>
    <w:uiPriority w:val="99"/>
    <w:semiHidden/>
    <w:unhideWhenUsed/>
    <w:rsid w:val="000D413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4D54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4D54"/>
    <w:rPr>
      <w:rFonts w:ascii="Calibri" w:eastAsia="Times New Roman" w:hAnsi="Calibri" w:cs="Times New Roman"/>
      <w:sz w:val="18"/>
      <w:szCs w:val="18"/>
    </w:rPr>
  </w:style>
  <w:style w:type="paragraph" w:styleId="ac">
    <w:name w:val="Normal (Web)"/>
    <w:basedOn w:val="a"/>
    <w:uiPriority w:val="99"/>
    <w:unhideWhenUsed/>
    <w:rsid w:val="00506C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506C20"/>
    <w:rPr>
      <w:b/>
      <w:bCs/>
    </w:rPr>
  </w:style>
  <w:style w:type="character" w:customStyle="1" w:styleId="extended-textshort">
    <w:name w:val="extended-text__short"/>
    <w:basedOn w:val="a0"/>
    <w:rsid w:val="00506C20"/>
  </w:style>
  <w:style w:type="character" w:customStyle="1" w:styleId="10">
    <w:name w:val="Заголовок 1 Знак"/>
    <w:basedOn w:val="a0"/>
    <w:link w:val="1"/>
    <w:uiPriority w:val="9"/>
    <w:rsid w:val="004F1D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1D87"/>
  </w:style>
  <w:style w:type="character" w:customStyle="1" w:styleId="base">
    <w:name w:val="base"/>
    <w:basedOn w:val="a0"/>
    <w:rsid w:val="004F1D87"/>
  </w:style>
  <w:style w:type="character" w:styleId="ae">
    <w:name w:val="Hyperlink"/>
    <w:basedOn w:val="a0"/>
    <w:uiPriority w:val="99"/>
    <w:semiHidden/>
    <w:unhideWhenUsed/>
    <w:rsid w:val="006B3896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01E2B"/>
    <w:rPr>
      <w:rFonts w:ascii="Calibri" w:eastAsia="Times New Roman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3B6D5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6D5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6D5E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D5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6D5E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8777F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777FA"/>
    <w:rPr>
      <w:rFonts w:ascii="Calibri" w:eastAsia="Times New Roman" w:hAnsi="Calibri" w:cs="Times New Roman"/>
    </w:rPr>
  </w:style>
  <w:style w:type="paragraph" w:styleId="af6">
    <w:name w:val="footer"/>
    <w:basedOn w:val="a"/>
    <w:link w:val="af7"/>
    <w:uiPriority w:val="99"/>
    <w:unhideWhenUsed/>
    <w:rsid w:val="008777F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777F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FE2"/>
    <w:pPr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4F1D8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6D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A6DC9"/>
    <w:pPr>
      <w:ind w:left="720"/>
    </w:pPr>
  </w:style>
  <w:style w:type="table" w:styleId="a6">
    <w:name w:val="Table Grid"/>
    <w:basedOn w:val="a1"/>
    <w:uiPriority w:val="39"/>
    <w:rsid w:val="006B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0D413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D4139"/>
    <w:rPr>
      <w:sz w:val="20"/>
      <w:szCs w:val="20"/>
      <w:lang w:eastAsia="en-US"/>
    </w:rPr>
  </w:style>
  <w:style w:type="character" w:styleId="a9">
    <w:name w:val="endnote reference"/>
    <w:basedOn w:val="a0"/>
    <w:uiPriority w:val="99"/>
    <w:semiHidden/>
    <w:unhideWhenUsed/>
    <w:rsid w:val="000D413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4D54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4D54"/>
    <w:rPr>
      <w:rFonts w:ascii="Calibri" w:eastAsia="Times New Roman" w:hAnsi="Calibri" w:cs="Times New Roman"/>
      <w:sz w:val="18"/>
      <w:szCs w:val="18"/>
    </w:rPr>
  </w:style>
  <w:style w:type="paragraph" w:styleId="ac">
    <w:name w:val="Normal (Web)"/>
    <w:basedOn w:val="a"/>
    <w:uiPriority w:val="99"/>
    <w:unhideWhenUsed/>
    <w:rsid w:val="00506C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506C20"/>
    <w:rPr>
      <w:b/>
      <w:bCs/>
    </w:rPr>
  </w:style>
  <w:style w:type="character" w:customStyle="1" w:styleId="extended-textshort">
    <w:name w:val="extended-text__short"/>
    <w:basedOn w:val="a0"/>
    <w:rsid w:val="00506C20"/>
  </w:style>
  <w:style w:type="character" w:customStyle="1" w:styleId="10">
    <w:name w:val="Заголовок 1 Знак"/>
    <w:basedOn w:val="a0"/>
    <w:link w:val="1"/>
    <w:uiPriority w:val="9"/>
    <w:rsid w:val="004F1D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1D87"/>
  </w:style>
  <w:style w:type="character" w:customStyle="1" w:styleId="base">
    <w:name w:val="base"/>
    <w:basedOn w:val="a0"/>
    <w:rsid w:val="004F1D87"/>
  </w:style>
  <w:style w:type="character" w:styleId="ae">
    <w:name w:val="Hyperlink"/>
    <w:basedOn w:val="a0"/>
    <w:uiPriority w:val="99"/>
    <w:semiHidden/>
    <w:unhideWhenUsed/>
    <w:rsid w:val="006B3896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01E2B"/>
    <w:rPr>
      <w:rFonts w:ascii="Calibri" w:eastAsia="Times New Roman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3B6D5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6D5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6D5E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D5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6D5E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8777F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777FA"/>
    <w:rPr>
      <w:rFonts w:ascii="Calibri" w:eastAsia="Times New Roman" w:hAnsi="Calibri" w:cs="Times New Roman"/>
    </w:rPr>
  </w:style>
  <w:style w:type="paragraph" w:styleId="af6">
    <w:name w:val="footer"/>
    <w:basedOn w:val="a"/>
    <w:link w:val="af7"/>
    <w:uiPriority w:val="99"/>
    <w:unhideWhenUsed/>
    <w:rsid w:val="008777F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777F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59E0-3AA4-4644-986F-19783C0F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UKAMO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Растегаева Наталья Васильевна</dc:creator>
  <cp:lastModifiedBy>Ольга Абдуллина</cp:lastModifiedBy>
  <cp:revision>2</cp:revision>
  <cp:lastPrinted>2020-03-10T01:58:00Z</cp:lastPrinted>
  <dcterms:created xsi:type="dcterms:W3CDTF">2020-12-24T22:27:00Z</dcterms:created>
  <dcterms:modified xsi:type="dcterms:W3CDTF">2020-12-24T22:27:00Z</dcterms:modified>
</cp:coreProperties>
</file>