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ОБРАЗЕЦ СОПРОВОДИТЕЛЬНОГО ПИСЬМА</w:t>
      </w:r>
    </w:p>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06">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07">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p>
    <w:p w:rsidR="00000000" w:rsidDel="00000000" w:rsidP="00000000" w:rsidRDefault="00000000" w:rsidRPr="00000000" w14:paraId="0000000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276" w:lineRule="auto"/>
        <w:ind w:left="280" w:right="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p>
    <w:p w:rsidR="00000000" w:rsidDel="00000000" w:rsidP="00000000" w:rsidRDefault="00000000" w:rsidRPr="00000000" w14:paraId="0000000F">
      <w:pPr>
        <w:spacing w:after="0" w:line="276" w:lineRule="auto"/>
        <w:ind w:left="280" w:right="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 (</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 с указанием субъекта</w:t>
      </w:r>
      <w:r w:rsidDel="00000000" w:rsidR="00000000" w:rsidRPr="00000000">
        <w:rPr>
          <w:rFonts w:ascii="Times New Roman" w:cs="Times New Roman" w:eastAsia="Times New Roman" w:hAnsi="Times New Roman"/>
          <w:sz w:val="28"/>
          <w:szCs w:val="28"/>
          <w:rtl w:val="0"/>
        </w:rPr>
        <w:t xml:space="preserve">) направляет заявку на участие _____________________________ (</w:t>
      </w:r>
      <w:r w:rsidDel="00000000" w:rsidR="00000000" w:rsidRPr="00000000">
        <w:rPr>
          <w:rFonts w:ascii="Times New Roman" w:cs="Times New Roman" w:eastAsia="Times New Roman" w:hAnsi="Times New Roman"/>
          <w:i w:val="1"/>
          <w:iCs w:val="1"/>
          <w:sz w:val="28"/>
          <w:szCs w:val="28"/>
          <w:rtl w:val="0"/>
        </w:rPr>
        <w:t xml:space="preserve">полное наименование учреждения</w:t>
      </w:r>
      <w:r w:rsidDel="00000000" w:rsidR="00000000" w:rsidRPr="00000000">
        <w:rPr>
          <w:rFonts w:ascii="Times New Roman" w:cs="Times New Roman" w:eastAsia="Times New Roman" w:hAnsi="Times New Roman"/>
          <w:sz w:val="28"/>
          <w:szCs w:val="28"/>
          <w:rtl w:val="0"/>
        </w:rPr>
        <w:t xml:space="preserve">)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2027 г. в части мероприятия «Поощрение домов культуры по итогам проведения ежегодного Всероссийского конкурса среди домов культуры для выявления лучших практик работы».</w:t>
      </w:r>
    </w:p>
    <w:p w:rsidR="00000000" w:rsidDel="00000000" w:rsidP="00000000" w:rsidRDefault="00000000" w:rsidRPr="00000000" w14:paraId="00000010">
      <w:pPr>
        <w:spacing w:after="0" w:line="276"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276" w:lineRule="auto"/>
        <w:ind w:left="28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на __ л. в 1 экз.</w:t>
      </w:r>
    </w:p>
    <w:p w:rsidR="00000000" w:rsidDel="00000000" w:rsidP="00000000" w:rsidRDefault="00000000" w:rsidRPr="00000000" w14:paraId="0000001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____________              </w:t>
        <w:tab/>
        <w:t xml:space="preserve">____________                   </w:t>
        <w:tab/>
        <w:t xml:space="preserve">______________</w:t>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должность</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0"/>
          <w:szCs w:val="20"/>
          <w:rtl w:val="0"/>
        </w:rPr>
        <w:t xml:space="preserve">        </w:t>
        <w:tab/>
        <w:t xml:space="preserve">(подпись)</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(расшифровка подписи)</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 </w:t>
      </w:r>
      <w:r w:rsidDel="00000000" w:rsidR="00000000" w:rsidRPr="00000000">
        <w:rPr>
          <w:rFonts w:ascii="Times New Roman" w:cs="Times New Roman" w:eastAsia="Times New Roman" w:hAnsi="Times New Roman"/>
          <w:color w:val="000000"/>
          <w:sz w:val="28"/>
          <w:szCs w:val="28"/>
          <w:rtl w:val="0"/>
        </w:rPr>
        <w:t xml:space="preserve">ПООЩРЕН</w:t>
      </w:r>
      <w:r w:rsidDel="00000000" w:rsidR="00000000" w:rsidRPr="00000000">
        <w:rPr>
          <w:rFonts w:ascii="Times New Roman" w:cs="Times New Roman" w:eastAsia="Times New Roman" w:hAnsi="Times New Roman"/>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t xml:space="preserve"> ДОМ</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КУЛЬТУРЫ ПО ИТОГАМ ПРОВЕДЕНИЯ ЕЖЕГОДНОГО ВСЕРОССИЙСКОГО КОНКУРСА СРЕДИ ДОМОВ КУЛЬТУРЫ ДЛЯ ВЫЯВЛЕНИЯ ЛУЧШИХ ПРАКТИК РАБОТЫ </w:t>
      </w:r>
      <w:r w:rsidDel="00000000" w:rsidR="00000000" w:rsidRPr="00000000">
        <w:rPr>
          <w:rtl w:val="0"/>
        </w:rPr>
      </w:r>
    </w:p>
    <w:p w:rsidR="00000000" w:rsidDel="00000000" w:rsidP="00000000" w:rsidRDefault="00000000" w:rsidRPr="00000000" w14:paraId="0000001E">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________________________________ </w:t>
      </w:r>
      <w:r w:rsidDel="00000000" w:rsidR="00000000" w:rsidRPr="00000000">
        <w:rPr>
          <w:rtl w:val="0"/>
        </w:rPr>
      </w:r>
    </w:p>
    <w:p w:rsidR="00000000" w:rsidDel="00000000" w:rsidP="00000000" w:rsidRDefault="00000000" w:rsidRPr="00000000" w14:paraId="0000001F">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ff0000"/>
          <w:sz w:val="28"/>
          <w:szCs w:val="28"/>
          <w:rtl w:val="0"/>
        </w:rPr>
        <w:t xml:space="preserve">(наименование субъекта Российской Федерации)</w:t>
      </w: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20">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21">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52"/>
          <w:szCs w:val="52"/>
          <w:rtl w:val="0"/>
        </w:rPr>
        <w:t xml:space="preserve">ЗАЯВКА</w:t>
      </w:r>
      <w:r w:rsidDel="00000000" w:rsidR="00000000" w:rsidRPr="00000000">
        <w:rPr>
          <w:rtl w:val="0"/>
        </w:rPr>
      </w:r>
    </w:p>
    <w:p w:rsidR="00000000" w:rsidDel="00000000" w:rsidP="00000000" w:rsidRDefault="00000000" w:rsidRPr="00000000" w14:paraId="00000022">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_____________________________</w:t>
      </w:r>
      <w:r w:rsidDel="00000000" w:rsidR="00000000" w:rsidRPr="00000000">
        <w:rPr>
          <w:rtl w:val="0"/>
        </w:rPr>
      </w:r>
    </w:p>
    <w:p w:rsidR="00000000" w:rsidDel="00000000" w:rsidP="00000000" w:rsidRDefault="00000000" w:rsidRPr="00000000" w14:paraId="00000023">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i w:val="1"/>
          <w:iCs w:val="1"/>
          <w:color w:val="ff0000"/>
          <w:sz w:val="28"/>
          <w:szCs w:val="28"/>
          <w:rtl w:val="0"/>
        </w:rPr>
        <w:t xml:space="preserve">полное наименование учреждения</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24">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5">
      <w:pPr>
        <w:spacing w:after="0" w:line="276"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20__ году.</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36"/>
          <w:szCs w:val="36"/>
          <w:rtl w:val="0"/>
        </w:rPr>
        <w:t xml:space="preserve">Год подачи заявки:</w:t>
      </w:r>
      <w:r w:rsidDel="00000000" w:rsidR="00000000" w:rsidRPr="00000000">
        <w:rPr>
          <w:rtl w:val="0"/>
        </w:rPr>
      </w:r>
    </w:p>
    <w:p w:rsidR="00000000" w:rsidDel="00000000" w:rsidP="00000000" w:rsidRDefault="00000000" w:rsidRPr="00000000" w14:paraId="0000002A">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20__</w:t>
      </w:r>
      <w:r w:rsidDel="00000000" w:rsidR="00000000" w:rsidRPr="00000000">
        <w:rPr>
          <w:rtl w:val="0"/>
        </w:rPr>
      </w:r>
    </w:p>
    <w:p w:rsidR="00000000" w:rsidDel="00000000" w:rsidP="00000000" w:rsidRDefault="00000000" w:rsidRPr="00000000" w14:paraId="0000002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Содержание:</w:t>
      </w:r>
    </w:p>
    <w:p w:rsidR="00000000" w:rsidDel="00000000" w:rsidP="00000000" w:rsidRDefault="00000000" w:rsidRPr="00000000" w14:paraId="00000037">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Анкета  участника отбора с указанием тематического направления практики работы;</w:t>
      </w:r>
    </w:p>
    <w:p w:rsidR="00000000" w:rsidDel="00000000" w:rsidP="00000000" w:rsidRDefault="00000000" w:rsidRPr="00000000" w14:paraId="00000039">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Предварительная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смета расходов на проведение планируемых мероприятий с учетом объема бюджетных ассигнований федерального бюджета;</w:t>
      </w:r>
      <w:r w:rsidDel="00000000" w:rsidR="00000000" w:rsidRPr="00000000">
        <w:rPr>
          <w:rtl w:val="0"/>
        </w:rPr>
      </w:r>
    </w:p>
    <w:p w:rsidR="00000000" w:rsidDel="00000000" w:rsidP="00000000" w:rsidRDefault="00000000" w:rsidRPr="00000000" w14:paraId="0000003A">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r w:rsidDel="00000000" w:rsidR="00000000" w:rsidRPr="00000000">
        <w:rPr>
          <w:rtl w:val="0"/>
        </w:rPr>
      </w:r>
    </w:p>
    <w:p w:rsidR="00000000" w:rsidDel="00000000" w:rsidP="00000000" w:rsidRDefault="00000000" w:rsidRPr="00000000" w14:paraId="0000003B">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Перевод документов на государственный язык Российской Федерации (в случае если указанные документы составлены на государственном языке республики или на ином языке народов Российской Федерации);</w:t>
      </w:r>
    </w:p>
    <w:p w:rsidR="00000000" w:rsidDel="00000000" w:rsidP="00000000" w:rsidRDefault="00000000" w:rsidRPr="00000000" w14:paraId="0000003C">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w:t>
      </w:r>
    </w:p>
    <w:p w:rsidR="00000000" w:rsidDel="00000000" w:rsidP="00000000" w:rsidRDefault="00000000" w:rsidRPr="00000000" w14:paraId="0000003D">
      <w:pPr>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Анкета участника отбора с указанием тематического направления практики работы </w:t>
      </w:r>
      <w:r w:rsidDel="00000000" w:rsidR="00000000" w:rsidRPr="00000000">
        <w:rPr>
          <w:rFonts w:ascii="Times New Roman" w:cs="Times New Roman" w:eastAsia="Times New Roman" w:hAnsi="Times New Roman"/>
          <w:color w:val="000000"/>
          <w:sz w:val="28"/>
          <w:szCs w:val="28"/>
          <w:rtl w:val="0"/>
        </w:rPr>
        <w:br w:type="textWrapping"/>
        <w:br w:type="textWrapping"/>
      </w:r>
      <w:r w:rsidDel="00000000" w:rsidR="00000000" w:rsidRPr="00000000">
        <w:rPr>
          <w:rtl w:val="0"/>
        </w:rPr>
      </w:r>
    </w:p>
    <w:tbl>
      <w:tblPr>
        <w:tblStyle w:val="Table1"/>
        <w:tblW w:w="9750.0" w:type="dxa"/>
        <w:jc w:val="left"/>
        <w:tblInd w:w="-420.0" w:type="dxa"/>
        <w:tblLayout w:type="fixed"/>
        <w:tblLook w:val="0400"/>
      </w:tblPr>
      <w:tblGrid>
        <w:gridCol w:w="4770"/>
        <w:gridCol w:w="4980"/>
        <w:tblGridChange w:id="0">
          <w:tblGrid>
            <w:gridCol w:w="4770"/>
            <w:gridCol w:w="49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240" w:lineRule="auto"/>
              <w:ind w:hanging="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Вопрос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Ответ</w:t>
            </w:r>
            <w:r w:rsidDel="00000000" w:rsidR="00000000" w:rsidRPr="00000000">
              <w:rPr>
                <w:rtl w:val="0"/>
              </w:rPr>
            </w:r>
          </w:p>
        </w:tc>
      </w:tr>
      <w:tr>
        <w:trPr>
          <w:cantSplit w:val="0"/>
          <w:trHeight w:val="63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1. Общие данные субъекта Российской Федерации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1.1. Субъект Российской Федерации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1.2. Ответственное лицо от субъекта РФ</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 Контакты ответственного лица (эл. почта,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rPr>
                <w:rFonts w:ascii="Times New Roman" w:cs="Times New Roman" w:eastAsia="Times New Roman" w:hAnsi="Times New Roman"/>
                <w:color w:val="0c0d0e"/>
                <w:sz w:val="28"/>
                <w:szCs w:val="28"/>
              </w:rPr>
            </w:pPr>
            <w:r w:rsidDel="00000000" w:rsidR="00000000" w:rsidRPr="00000000">
              <w:rPr>
                <w:rFonts w:ascii="Times New Roman" w:cs="Times New Roman" w:eastAsia="Times New Roman" w:hAnsi="Times New Roman"/>
                <w:sz w:val="28"/>
                <w:szCs w:val="28"/>
                <w:rtl w:val="0"/>
              </w:rPr>
              <w:t xml:space="preserve">1.4. </w:t>
            </w:r>
            <w:r w:rsidDel="00000000" w:rsidR="00000000" w:rsidRPr="00000000">
              <w:rPr>
                <w:rFonts w:ascii="Times New Roman" w:cs="Times New Roman" w:eastAsia="Times New Roman" w:hAnsi="Times New Roman"/>
                <w:color w:val="0c0d0e"/>
                <w:sz w:val="28"/>
                <w:szCs w:val="28"/>
                <w:rtl w:val="0"/>
              </w:rPr>
              <w:t xml:space="preserve">Документ(ы), подтверждающий(ие) полномочия должностного лица,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sz w:val="28"/>
                <w:szCs w:val="28"/>
                <w:rtl w:val="0"/>
              </w:rPr>
              <w:t xml:space="preserve">«Семья»</w:t>
            </w:r>
            <w:r w:rsidDel="00000000" w:rsidR="00000000" w:rsidRPr="00000000">
              <w:rPr>
                <w:rtl w:val="0"/>
              </w:rPr>
            </w:r>
          </w:p>
          <w:p w:rsidR="00000000" w:rsidDel="00000000" w:rsidP="00000000" w:rsidRDefault="00000000" w:rsidRPr="00000000" w14:paraId="0000006A">
            <w:pPr>
              <w:spacing w:after="0" w:line="240" w:lineRule="auto"/>
              <w:rPr>
                <w:rFonts w:ascii="Roboto" w:cs="Roboto" w:eastAsia="Roboto" w:hAnsi="Roboto"/>
                <w:color w:val="0c0d0e"/>
                <w:sz w:val="28"/>
                <w:szCs w:val="28"/>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30"/>
                <w:szCs w:val="30"/>
              </w:rPr>
            </w:pPr>
            <w:r w:rsidDel="00000000" w:rsidR="00000000" w:rsidRPr="00000000">
              <w:rPr>
                <w:rFonts w:ascii="Times New Roman" w:cs="Times New Roman" w:eastAsia="Times New Roman" w:hAnsi="Times New Roman"/>
                <w:i w:val="1"/>
                <w:iCs w:val="1"/>
                <w:color w:val="0c0d0e"/>
                <w:sz w:val="28"/>
                <w:szCs w:val="28"/>
                <w:rtl w:val="0"/>
              </w:rPr>
              <w:t xml:space="preserve">*заполняется в случае, если полномочия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color w:val="0c0d0e"/>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«Семья» </w:t>
            </w:r>
            <w:r w:rsidDel="00000000" w:rsidR="00000000" w:rsidRPr="00000000">
              <w:rPr>
                <w:rFonts w:ascii="Times New Roman" w:cs="Times New Roman" w:eastAsia="Times New Roman" w:hAnsi="Times New Roman"/>
                <w:i w:val="1"/>
                <w:iCs w:val="1"/>
                <w:color w:val="0c0d0e"/>
                <w:sz w:val="28"/>
                <w:szCs w:val="28"/>
                <w:rtl w:val="0"/>
              </w:rPr>
              <w:t xml:space="preserve">руководителем высшего исполнительного органа субъекта Российской Федерации  делегированы иному должностному лицу (на основании локального нормативного акта, доверенности и т.д.)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1108.94531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2. Общие данные о доме культуры, предлагаемом к участию в </w:t>
            </w:r>
            <w:r w:rsidDel="00000000" w:rsidR="00000000" w:rsidRPr="00000000">
              <w:rPr>
                <w:rFonts w:ascii="Times New Roman" w:cs="Times New Roman" w:eastAsia="Times New Roman" w:hAnsi="Times New Roman"/>
                <w:b w:val="1"/>
                <w:bCs w:val="1"/>
                <w:i w:val="1"/>
                <w:iCs w:val="1"/>
                <w:sz w:val="28"/>
                <w:szCs w:val="28"/>
                <w:rtl w:val="0"/>
              </w:rPr>
              <w:t xml:space="preserve">отбор</w:t>
            </w:r>
            <w:r w:rsidDel="00000000" w:rsidR="00000000" w:rsidRPr="00000000">
              <w:rPr>
                <w:rFonts w:ascii="Times New Roman" w:cs="Times New Roman" w:eastAsia="Times New Roman" w:hAnsi="Times New Roman"/>
                <w:b w:val="1"/>
                <w:bCs w:val="1"/>
                <w:i w:val="1"/>
                <w:iCs w:val="1"/>
                <w:color w:val="000000"/>
                <w:sz w:val="28"/>
                <w:szCs w:val="28"/>
                <w:rtl w:val="0"/>
              </w:rPr>
              <w:t xml:space="preserve">е домов культуры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 Полное юридическое наименование дома культуры</w:t>
            </w:r>
            <w:r w:rsidDel="00000000" w:rsidR="00000000" w:rsidRPr="00000000">
              <w:rPr>
                <w:rFonts w:ascii="Times New Roman" w:cs="Times New Roman" w:eastAsia="Times New Roman" w:hAnsi="Times New Roman"/>
                <w:sz w:val="28"/>
                <w:szCs w:val="28"/>
                <w:rtl w:val="0"/>
              </w:rPr>
              <w:t xml:space="preserve"> в соответствии с Уставом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2.2 Полное наименование структурного подразделения (филиала), подающего практику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(указывается в случае, если подается практика структурного подразделения дома культуры)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Вид учреждения (государственное, муниципальное)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2.4. ОКВЭД основной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2.5. ОКВЭД дополнительный (при наличии)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Индекс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Адрес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Ответственное лицо от дома культуры </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 Контакты ответственного лица (эл. почта,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color w:val="000000"/>
                <w:sz w:val="28"/>
                <w:szCs w:val="28"/>
                <w:rtl w:val="0"/>
              </w:rPr>
              <w:t xml:space="preserve">. Телефон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color w:val="000000"/>
                <w:sz w:val="28"/>
                <w:szCs w:val="28"/>
                <w:rtl w:val="0"/>
              </w:rPr>
              <w:t xml:space="preserve">. Веб-сайт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 xml:space="preserve">. Устав дома культуры (одним файлом в формате PDF)</w:t>
              <w:br w:type="textWrapping"/>
            </w:r>
            <w:r w:rsidDel="00000000" w:rsidR="00000000" w:rsidRPr="00000000">
              <w:rPr>
                <w:rFonts w:ascii="Times New Roman" w:cs="Times New Roman" w:eastAsia="Times New Roman" w:hAnsi="Times New Roman"/>
                <w:i w:val="1"/>
                <w:iCs w:val="1"/>
                <w:color w:val="000000"/>
                <w:sz w:val="28"/>
                <w:szCs w:val="28"/>
                <w:rtl w:val="0"/>
              </w:rPr>
              <w:t xml:space="preserve">Ссылка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Положение дома культуры или </w:t>
            </w:r>
            <w:r w:rsidDel="00000000" w:rsidR="00000000" w:rsidRPr="00000000">
              <w:rPr>
                <w:rFonts w:ascii="Times New Roman" w:cs="Times New Roman" w:eastAsia="Times New Roman" w:hAnsi="Times New Roman"/>
                <w:sz w:val="28"/>
                <w:szCs w:val="28"/>
                <w:rtl w:val="0"/>
              </w:rPr>
              <w:t xml:space="preserve"> структурного подразделения</w:t>
            </w:r>
            <w:r w:rsidDel="00000000" w:rsidR="00000000" w:rsidRPr="00000000">
              <w:rPr>
                <w:rFonts w:ascii="Times New Roman" w:cs="Times New Roman" w:eastAsia="Times New Roman" w:hAnsi="Times New Roman"/>
                <w:color w:val="000000"/>
                <w:sz w:val="28"/>
                <w:szCs w:val="28"/>
                <w:rtl w:val="0"/>
              </w:rPr>
              <w:t xml:space="preserve"> (при наличии, одним файлом в формате PDF) </w:t>
            </w:r>
          </w:p>
          <w:p w:rsidR="00000000" w:rsidDel="00000000" w:rsidP="00000000" w:rsidRDefault="00000000" w:rsidRPr="00000000" w14:paraId="0000008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Ссылка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Данные о количеств</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ставок</w:t>
            </w:r>
            <w:r w:rsidDel="00000000" w:rsidR="00000000" w:rsidRPr="00000000">
              <w:rPr>
                <w:rFonts w:ascii="Times New Roman" w:cs="Times New Roman" w:eastAsia="Times New Roman" w:hAnsi="Times New Roman"/>
                <w:sz w:val="28"/>
                <w:szCs w:val="28"/>
                <w:rtl w:val="0"/>
              </w:rPr>
              <w:t xml:space="preserve"> основного персонала </w:t>
            </w:r>
            <w:r w:rsidDel="00000000" w:rsidR="00000000" w:rsidRPr="00000000">
              <w:rPr>
                <w:rFonts w:ascii="Times New Roman" w:cs="Times New Roman" w:eastAsia="Times New Roman" w:hAnsi="Times New Roman"/>
                <w:color w:val="000000"/>
                <w:sz w:val="28"/>
                <w:szCs w:val="28"/>
                <w:rtl w:val="0"/>
              </w:rPr>
              <w:t xml:space="preserve">и количестве сотрудников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Фотографии всех помещений дома культуры</w:t>
              <w:br w:type="textWrapping"/>
            </w:r>
            <w:r w:rsidDel="00000000" w:rsidR="00000000" w:rsidRPr="00000000">
              <w:rPr>
                <w:rFonts w:ascii="Times New Roman" w:cs="Times New Roman" w:eastAsia="Times New Roman" w:hAnsi="Times New Roman"/>
                <w:i w:val="1"/>
                <w:iCs w:val="1"/>
                <w:color w:val="000000"/>
                <w:sz w:val="28"/>
                <w:szCs w:val="28"/>
                <w:rtl w:val="0"/>
              </w:rPr>
              <w:t xml:space="preserve">Ссылки на файлообменник или облачное хранилище с разбивкой на папки с названиями помещений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Папка, содержащая все документы и приложения к заявке</w:t>
            </w:r>
          </w:p>
          <w:p w:rsidR="00000000" w:rsidDel="00000000" w:rsidP="00000000" w:rsidRDefault="00000000" w:rsidRPr="00000000" w14:paraId="0000009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2.17. Данный дом культуры являлся получателем субсидии на создание детских культурно-просветительских центров на базе учреждений культуры и/или поощрения лучших практик работы в рамках национального проекта «Семья»?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Данный дом культуры принимает участие в отборе на предоставление субсидии в 2027 г. по другим мероприятиям национального проекта «Семья»?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3. Правоустанавливающие и иные документы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Заверенные копии правоустанавливающих документов на здания, сооружения, помещения дома культуры или договоры аренды, безвозмездного пользования зданиями, сооружениями, помещениями, заключенные на срок не менее 10 лет на дату подачи заявки, или заверенные копии документов, подтверждающих намерение субъекта Российской Федерации и (или) учредителя дома культуры продлить срок аренды на срок не менее 10 лет на дату подачи заявки</w:t>
            </w:r>
          </w:p>
          <w:p w:rsidR="00000000" w:rsidDel="00000000" w:rsidP="00000000" w:rsidRDefault="00000000" w:rsidRPr="00000000" w14:paraId="00000099">
            <w:pPr>
              <w:widowControl w:val="0"/>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№1 к Анкете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Заверенные копии планов организации технической инвентаризации зданий и (или) помещений, а также — при наличии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акты приемки зданий и (или) помещений при передаче их дому культуры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в аренду или безвозмездное пользование </w:t>
            </w:r>
          </w:p>
          <w:p w:rsidR="00000000" w:rsidDel="00000000" w:rsidP="00000000" w:rsidRDefault="00000000" w:rsidRPr="00000000" w14:paraId="0000009C">
            <w:pPr>
              <w:widowControl w:val="0"/>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№2 к Анкете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3.3. </w:t>
            </w:r>
            <w:r w:rsidDel="00000000" w:rsidR="00000000" w:rsidRPr="00000000">
              <w:rPr>
                <w:rFonts w:ascii="Times New Roman" w:cs="Times New Roman" w:eastAsia="Times New Roman" w:hAnsi="Times New Roman"/>
                <w:sz w:val="28"/>
                <w:szCs w:val="28"/>
                <w:rtl w:val="0"/>
              </w:rPr>
              <w:t xml:space="preserve">Сведения о капитальном ремонте или реконструкции, сведения об отсутствии аварийного состояния зданий или помещений государственной или муниципальной организации</w:t>
            </w:r>
          </w:p>
          <w:p w:rsidR="00000000" w:rsidDel="00000000" w:rsidP="00000000" w:rsidRDefault="00000000" w:rsidRPr="00000000" w14:paraId="0000009F">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№3 к Анкете</w:t>
            </w: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after="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4. </w:t>
            </w:r>
            <w:r w:rsidDel="00000000" w:rsidR="00000000" w:rsidRPr="00000000">
              <w:rPr>
                <w:rFonts w:ascii="Times New Roman" w:cs="Times New Roman" w:eastAsia="Times New Roman" w:hAnsi="Times New Roman"/>
                <w:b w:val="1"/>
                <w:bCs w:val="1"/>
                <w:i w:val="1"/>
                <w:iCs w:val="1"/>
                <w:sz w:val="28"/>
                <w:szCs w:val="28"/>
                <w:rtl w:val="0"/>
              </w:rPr>
              <w:t xml:space="preserve"> Информация о практике работы с указанием тематического направления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(практика, подаваемая на конкурс, должна быть реализована в период, составляющий не более 3 лет до года подачи заявки на участие в отборе домов культуры)</w:t>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Наименование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Укажите тематическое направление из перечня:</w:t>
            </w:r>
          </w:p>
          <w:p w:rsidR="00000000" w:rsidDel="00000000" w:rsidP="00000000" w:rsidRDefault="00000000" w:rsidRPr="00000000" w14:paraId="000000A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«Этнокультурное наследие»; </w:t>
            </w:r>
          </w:p>
          <w:p w:rsidR="00000000" w:rsidDel="00000000" w:rsidP="00000000" w:rsidRDefault="00000000" w:rsidRPr="00000000" w14:paraId="000000A8">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«Культурно-просветительские проекты»;</w:t>
            </w:r>
          </w:p>
          <w:p w:rsidR="00000000" w:rsidDel="00000000" w:rsidP="00000000" w:rsidRDefault="00000000" w:rsidRPr="00000000" w14:paraId="000000A9">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«Социально значимые и инклюзивные проекты»;</w:t>
            </w:r>
          </w:p>
          <w:p w:rsidR="00000000" w:rsidDel="00000000" w:rsidP="00000000" w:rsidRDefault="00000000" w:rsidRPr="00000000" w14:paraId="000000AA">
            <w:pPr>
              <w:spacing w:after="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«Народное творчество»;</w:t>
            </w:r>
          </w:p>
          <w:p w:rsidR="00000000" w:rsidDel="00000000" w:rsidP="00000000" w:rsidRDefault="00000000" w:rsidRPr="00000000" w14:paraId="000000AB">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«Современные технологии и инновации».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4.3. Краткое описание практики с обоснованием соответствия выбранному тематическому направлению (объем – до 1 500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4.4. Сроки реализации практики работы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Этапы реализации практики работы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4.6. Цель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4.7. Задачи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Целевая аудитория практики работы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Ссылки на ресурсы и информацию о практике работы в сети Интернет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Данные о сотрудниках, задействованных в реализации практики, их функциях в рамках реализации практики. Краткое резюме сотрудников, с указанием возраста, пола, образования, стажа работы в доме культуры, рабочих задач в доме культуры </w:t>
            </w:r>
          </w:p>
          <w:p w:rsidR="00000000" w:rsidDel="00000000" w:rsidP="00000000" w:rsidRDefault="00000000" w:rsidRPr="00000000" w14:paraId="000000B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№4 к Анкете</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Привлеченные ресурсы на реализацию практики (трудовые, финансовые и прочие)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Фотографии/видео о практике работы</w:t>
              <w:br w:type="textWrapping"/>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Видеовизитка о практике (хронометраж – до 3 минут) </w:t>
            </w:r>
          </w:p>
          <w:p w:rsidR="00000000" w:rsidDel="00000000" w:rsidP="00000000" w:rsidRDefault="00000000" w:rsidRPr="00000000" w14:paraId="000000C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Награды, поощрения и иные документы за реализацию практики или работу сотрудников в рамках реализации практики.    </w:t>
            </w:r>
          </w:p>
          <w:p w:rsidR="00000000" w:rsidDel="00000000" w:rsidP="00000000" w:rsidRDefault="00000000" w:rsidRPr="00000000" w14:paraId="000000C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5</w:t>
            </w:r>
            <w:r w:rsidDel="00000000" w:rsidR="00000000" w:rsidRPr="00000000">
              <w:rPr>
                <w:rFonts w:ascii="Times New Roman" w:cs="Times New Roman" w:eastAsia="Times New Roman" w:hAnsi="Times New Roman"/>
                <w:b w:val="1"/>
                <w:bCs w:val="1"/>
                <w:i w:val="1"/>
                <w:iCs w:val="1"/>
                <w:color w:val="000000"/>
                <w:sz w:val="28"/>
                <w:szCs w:val="28"/>
                <w:rtl w:val="0"/>
              </w:rPr>
              <w:t xml:space="preserve">. Актуальность, востребованность и социальная значимость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Описание </w:t>
            </w:r>
            <w:r w:rsidDel="00000000" w:rsidR="00000000" w:rsidRPr="00000000">
              <w:rPr>
                <w:rFonts w:ascii="Times New Roman" w:cs="Times New Roman" w:eastAsia="Times New Roman" w:hAnsi="Times New Roman"/>
                <w:color w:val="000000"/>
                <w:sz w:val="28"/>
                <w:szCs w:val="28"/>
                <w:rtl w:val="0"/>
              </w:rPr>
              <w:t xml:space="preserve">актуальност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востребованност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и социальн</w:t>
            </w:r>
            <w:r w:rsidDel="00000000" w:rsidR="00000000" w:rsidRPr="00000000">
              <w:rPr>
                <w:rFonts w:ascii="Times New Roman" w:cs="Times New Roman" w:eastAsia="Times New Roman" w:hAnsi="Times New Roman"/>
                <w:sz w:val="28"/>
                <w:szCs w:val="28"/>
                <w:rtl w:val="0"/>
              </w:rPr>
              <w:t xml:space="preserve">ой</w:t>
            </w:r>
            <w:r w:rsidDel="00000000" w:rsidR="00000000" w:rsidRPr="00000000">
              <w:rPr>
                <w:rFonts w:ascii="Times New Roman" w:cs="Times New Roman" w:eastAsia="Times New Roman" w:hAnsi="Times New Roman"/>
                <w:color w:val="000000"/>
                <w:sz w:val="28"/>
                <w:szCs w:val="28"/>
                <w:rtl w:val="0"/>
              </w:rPr>
              <w:t xml:space="preserve"> значимост</w:t>
            </w:r>
            <w:r w:rsidDel="00000000" w:rsidR="00000000" w:rsidRPr="00000000">
              <w:rPr>
                <w:rFonts w:ascii="Times New Roman" w:cs="Times New Roman" w:eastAsia="Times New Roman" w:hAnsi="Times New Roman"/>
                <w:sz w:val="28"/>
                <w:szCs w:val="28"/>
                <w:rtl w:val="0"/>
              </w:rPr>
              <w:t xml:space="preserve">и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5 к Анкете</w:t>
            </w:r>
          </w:p>
          <w:p w:rsidR="00000000" w:rsidDel="00000000" w:rsidP="00000000" w:rsidRDefault="00000000" w:rsidRPr="00000000" w14:paraId="000000CC">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6</w:t>
            </w:r>
            <w:r w:rsidDel="00000000" w:rsidR="00000000" w:rsidRPr="00000000">
              <w:rPr>
                <w:rFonts w:ascii="Times New Roman" w:cs="Times New Roman" w:eastAsia="Times New Roman" w:hAnsi="Times New Roman"/>
                <w:b w:val="1"/>
                <w:bCs w:val="1"/>
                <w:i w:val="1"/>
                <w:iCs w:val="1"/>
                <w:color w:val="000000"/>
                <w:sz w:val="28"/>
                <w:szCs w:val="28"/>
                <w:rtl w:val="0"/>
              </w:rPr>
              <w:t xml:space="preserve">. Уникальность и оригинальность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 Описание оригинальных и уникальных элементов (идей и решений) практики работы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6 к Анкете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7</w:t>
            </w:r>
            <w:r w:rsidDel="00000000" w:rsidR="00000000" w:rsidRPr="00000000">
              <w:rPr>
                <w:rFonts w:ascii="Times New Roman" w:cs="Times New Roman" w:eastAsia="Times New Roman" w:hAnsi="Times New Roman"/>
                <w:b w:val="1"/>
                <w:bCs w:val="1"/>
                <w:i w:val="1"/>
                <w:iCs w:val="1"/>
                <w:color w:val="000000"/>
                <w:sz w:val="28"/>
                <w:szCs w:val="28"/>
                <w:rtl w:val="0"/>
              </w:rPr>
              <w:t xml:space="preserve">. Результативность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Описание достигнутых результатов и механизмы получения обратной связи от целевой аудитории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7 к Анкете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8</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План по </w:t>
            </w:r>
            <w:r w:rsidDel="00000000" w:rsidR="00000000" w:rsidRPr="00000000">
              <w:rPr>
                <w:rFonts w:ascii="Times New Roman" w:cs="Times New Roman" w:eastAsia="Times New Roman" w:hAnsi="Times New Roman"/>
                <w:b w:val="1"/>
                <w:bCs w:val="1"/>
                <w:i w:val="1"/>
                <w:iCs w:val="1"/>
                <w:color w:val="000000"/>
                <w:sz w:val="28"/>
                <w:szCs w:val="28"/>
                <w:rtl w:val="0"/>
              </w:rPr>
              <w:t xml:space="preserve">развити</w:t>
            </w:r>
            <w:r w:rsidDel="00000000" w:rsidR="00000000" w:rsidRPr="00000000">
              <w:rPr>
                <w:rFonts w:ascii="Times New Roman" w:cs="Times New Roman" w:eastAsia="Times New Roman" w:hAnsi="Times New Roman"/>
                <w:b w:val="1"/>
                <w:bCs w:val="1"/>
                <w:i w:val="1"/>
                <w:iCs w:val="1"/>
                <w:sz w:val="28"/>
                <w:szCs w:val="28"/>
                <w:rtl w:val="0"/>
              </w:rPr>
              <w:t xml:space="preserve">ю</w:t>
            </w:r>
            <w:r w:rsidDel="00000000" w:rsidR="00000000" w:rsidRPr="00000000">
              <w:rPr>
                <w:rFonts w:ascii="Times New Roman" w:cs="Times New Roman" w:eastAsia="Times New Roman" w:hAnsi="Times New Roman"/>
                <w:b w:val="1"/>
                <w:bCs w:val="1"/>
                <w:i w:val="1"/>
                <w:iCs w:val="1"/>
                <w:color w:val="000000"/>
                <w:sz w:val="28"/>
                <w:szCs w:val="28"/>
                <w:rtl w:val="0"/>
              </w:rPr>
              <w:t xml:space="preserve"> деятельности дома культуры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Стратегия  развития деятельности дома культуры на следующие 5 лет, включая проектную деятельность, в виде эссе (объем – до 5 000 знаков)</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8 к Анкете</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Подробное описание плана по развитию деятельности дома культуры, включая мероприятия, реализации которых будет способствовать субсидия, в виде презентации (объем – до 10 слайдов).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9 к Анкете </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9</w:t>
            </w:r>
            <w:r w:rsidDel="00000000" w:rsidR="00000000" w:rsidRPr="00000000">
              <w:rPr>
                <w:rFonts w:ascii="Times New Roman" w:cs="Times New Roman" w:eastAsia="Times New Roman" w:hAnsi="Times New Roman"/>
                <w:b w:val="1"/>
                <w:bCs w:val="1"/>
                <w:i w:val="1"/>
                <w:iCs w:val="1"/>
                <w:color w:val="000000"/>
                <w:sz w:val="28"/>
                <w:szCs w:val="28"/>
                <w:rtl w:val="0"/>
              </w:rPr>
              <w:t xml:space="preserve">. Реализация планируемых мероприятий по результатам поощрения домов культуры по итогам проведения </w:t>
            </w:r>
            <w:r w:rsidDel="00000000" w:rsidR="00000000" w:rsidRPr="00000000">
              <w:rPr>
                <w:rFonts w:ascii="Times New Roman" w:cs="Times New Roman" w:eastAsia="Times New Roman" w:hAnsi="Times New Roman"/>
                <w:b w:val="1"/>
                <w:bCs w:val="1"/>
                <w:i w:val="1"/>
                <w:iCs w:val="1"/>
                <w:sz w:val="28"/>
                <w:szCs w:val="28"/>
                <w:rtl w:val="0"/>
              </w:rPr>
              <w:t xml:space="preserve">отбора </w:t>
            </w:r>
            <w:r w:rsidDel="00000000" w:rsidR="00000000" w:rsidRPr="00000000">
              <w:rPr>
                <w:rFonts w:ascii="Times New Roman" w:cs="Times New Roman" w:eastAsia="Times New Roman" w:hAnsi="Times New Roman"/>
                <w:b w:val="1"/>
                <w:bCs w:val="1"/>
                <w:i w:val="1"/>
                <w:iCs w:val="1"/>
                <w:color w:val="000000"/>
                <w:sz w:val="28"/>
                <w:szCs w:val="28"/>
                <w:rtl w:val="0"/>
              </w:rPr>
              <w:t xml:space="preserve">среди до</w:t>
            </w:r>
            <w:r w:rsidDel="00000000" w:rsidR="00000000" w:rsidRPr="00000000">
              <w:rPr>
                <w:rFonts w:ascii="Times New Roman" w:cs="Times New Roman" w:eastAsia="Times New Roman" w:hAnsi="Times New Roman"/>
                <w:b w:val="1"/>
                <w:bCs w:val="1"/>
                <w:i w:val="1"/>
                <w:iCs w:val="1"/>
                <w:sz w:val="28"/>
                <w:szCs w:val="28"/>
                <w:rtl w:val="0"/>
              </w:rPr>
              <w:t xml:space="preserve">мов культуры</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9.1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План мероприятий («дорожная карта») с указанием мероприятий, этапов и сроков выполнения планируемых мероприятий, реализуемых в рамках субсидии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10 к Анкете</w:t>
            </w:r>
            <w:r w:rsidDel="00000000" w:rsidR="00000000" w:rsidRPr="00000000">
              <w:rPr>
                <w:rtl w:val="0"/>
              </w:rPr>
            </w:r>
          </w:p>
        </w:tc>
      </w:tr>
      <w:tr>
        <w:trPr>
          <w:cantSplit w:val="0"/>
          <w:trHeight w:val="54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10. Дополнительная информация</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10.1. Дом культуры находится на территории опорного населенного пункта, включенного в единый перечень опорных населенных пунктов Российской Федерации, утвержденных распоряжением Правительства Российской Федерации от 28.12.2024 № 4146-р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widowControl w:val="0"/>
              <w:spacing w:after="0" w:line="360" w:lineRule="auto"/>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sz w:val="28"/>
                <w:szCs w:val="28"/>
                <w:rtl w:val="0"/>
              </w:rPr>
              <w:t xml:space="preserve">Да /Нет</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Субъект Российской Федерации, направляющий заявку на дом культуры, реализует мероприятия (результаты), направленные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утвержденных распоряжением Правительства Российской Федерации от 28.12.2024 № 4146-р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widowControl w:val="0"/>
              <w:spacing w:after="0"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перечень реализуемых мероприятий в обозначенных территориях)/Нет</w:t>
            </w:r>
          </w:p>
        </w:tc>
      </w:tr>
    </w:tbl>
    <w:p w:rsidR="00000000" w:rsidDel="00000000" w:rsidP="00000000" w:rsidRDefault="00000000" w:rsidRPr="00000000" w14:paraId="000000E6">
      <w:pPr>
        <w:spacing w:after="0" w:line="397.09145454545455"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EB">
      <w:pPr>
        <w:spacing w:after="0" w:line="240" w:lineRule="auto"/>
        <w:ind w:left="0" w:firstLine="0"/>
        <w:jc w:val="center"/>
        <w:rPr>
          <w:b w:val="1"/>
          <w:bCs w:val="1"/>
        </w:rPr>
      </w:pPr>
      <w:r w:rsidDel="00000000" w:rsidR="00000000" w:rsidRPr="00000000">
        <w:rPr>
          <w:rFonts w:ascii="Times New Roman" w:cs="Times New Roman" w:eastAsia="Times New Roman" w:hAnsi="Times New Roman"/>
          <w:b w:val="1"/>
          <w:bCs w:val="1"/>
          <w:sz w:val="28"/>
          <w:szCs w:val="28"/>
          <w:rtl w:val="0"/>
        </w:rPr>
        <w:t xml:space="preserve">Предварительная смета расходов на проведение планируемых мероприятий с учетом объема бюджетных ассигнований федерального бюджета</w:t>
      </w:r>
      <w:r w:rsidDel="00000000" w:rsidR="00000000" w:rsidRPr="00000000">
        <w:rPr>
          <w:rtl w:val="0"/>
        </w:rPr>
      </w:r>
    </w:p>
    <w:p w:rsidR="00000000" w:rsidDel="00000000" w:rsidP="00000000" w:rsidRDefault="00000000" w:rsidRPr="00000000" w14:paraId="000000EC">
      <w:pPr>
        <w:spacing w:after="240" w:before="240" w:line="276" w:lineRule="auto"/>
        <w:jc w:val="both"/>
        <w:rPr/>
      </w:pPr>
      <w:r w:rsidDel="00000000" w:rsidR="00000000" w:rsidRPr="00000000">
        <w:rPr>
          <w:rtl w:val="0"/>
        </w:rPr>
      </w:r>
    </w:p>
    <w:p w:rsidR="00000000" w:rsidDel="00000000" w:rsidP="00000000" w:rsidRDefault="00000000" w:rsidRPr="00000000" w14:paraId="000000ED">
      <w:pPr>
        <w:spacing w:after="240" w:before="240" w:line="276" w:lineRule="auto"/>
        <w:jc w:val="both"/>
        <w:rPr/>
      </w:pPr>
      <w:r w:rsidDel="00000000" w:rsidR="00000000" w:rsidRPr="00000000">
        <w:rPr>
          <w:rtl w:val="0"/>
        </w:rPr>
      </w:r>
    </w:p>
    <w:p w:rsidR="00000000" w:rsidDel="00000000" w:rsidP="00000000" w:rsidRDefault="00000000" w:rsidRPr="00000000" w14:paraId="000000EE">
      <w:pPr>
        <w:spacing w:after="240" w:before="240" w:line="276" w:lineRule="auto"/>
        <w:jc w:val="both"/>
        <w:rPr/>
      </w:pPr>
      <w:r w:rsidDel="00000000" w:rsidR="00000000" w:rsidRPr="00000000">
        <w:rPr>
          <w:rtl w:val="0"/>
        </w:rPr>
      </w:r>
    </w:p>
    <w:p w:rsidR="00000000" w:rsidDel="00000000" w:rsidP="00000000" w:rsidRDefault="00000000" w:rsidRPr="00000000" w14:paraId="000000EF">
      <w:pPr>
        <w:spacing w:after="240" w:before="240" w:line="276" w:lineRule="auto"/>
        <w:jc w:val="both"/>
        <w:rPr/>
      </w:pPr>
      <w:r w:rsidDel="00000000" w:rsidR="00000000" w:rsidRPr="00000000">
        <w:rPr>
          <w:rtl w:val="0"/>
        </w:rPr>
      </w:r>
    </w:p>
    <w:p w:rsidR="00000000" w:rsidDel="00000000" w:rsidP="00000000" w:rsidRDefault="00000000" w:rsidRPr="00000000" w14:paraId="000000F0">
      <w:pPr>
        <w:spacing w:after="240" w:before="240" w:line="276" w:lineRule="auto"/>
        <w:jc w:val="both"/>
        <w:rPr/>
      </w:pPr>
      <w:r w:rsidDel="00000000" w:rsidR="00000000" w:rsidRPr="00000000">
        <w:rPr>
          <w:rtl w:val="0"/>
        </w:rPr>
      </w:r>
    </w:p>
    <w:p w:rsidR="00000000" w:rsidDel="00000000" w:rsidP="00000000" w:rsidRDefault="00000000" w:rsidRPr="00000000" w14:paraId="000000F1">
      <w:pPr>
        <w:spacing w:after="240" w:before="240" w:line="276" w:lineRule="auto"/>
        <w:jc w:val="both"/>
        <w:rPr/>
      </w:pPr>
      <w:r w:rsidDel="00000000" w:rsidR="00000000" w:rsidRPr="00000000">
        <w:rPr>
          <w:rtl w:val="0"/>
        </w:rPr>
      </w:r>
    </w:p>
    <w:p w:rsidR="00000000" w:rsidDel="00000000" w:rsidP="00000000" w:rsidRDefault="00000000" w:rsidRPr="00000000" w14:paraId="000000F2">
      <w:pPr>
        <w:spacing w:after="240" w:before="240" w:line="276" w:lineRule="auto"/>
        <w:jc w:val="both"/>
        <w:rPr/>
      </w:pPr>
      <w:r w:rsidDel="00000000" w:rsidR="00000000" w:rsidRPr="00000000">
        <w:rPr>
          <w:rtl w:val="0"/>
        </w:rPr>
      </w:r>
    </w:p>
    <w:p w:rsidR="00000000" w:rsidDel="00000000" w:rsidP="00000000" w:rsidRDefault="00000000" w:rsidRPr="00000000" w14:paraId="000000F3">
      <w:pPr>
        <w:spacing w:after="240" w:before="240" w:line="276" w:lineRule="auto"/>
        <w:jc w:val="both"/>
        <w:rPr/>
      </w:pPr>
      <w:r w:rsidDel="00000000" w:rsidR="00000000" w:rsidRPr="00000000">
        <w:rPr>
          <w:rtl w:val="0"/>
        </w:rPr>
      </w:r>
    </w:p>
    <w:p w:rsidR="00000000" w:rsidDel="00000000" w:rsidP="00000000" w:rsidRDefault="00000000" w:rsidRPr="00000000" w14:paraId="000000F4">
      <w:pPr>
        <w:spacing w:after="240" w:before="240" w:line="276" w:lineRule="auto"/>
        <w:jc w:val="both"/>
        <w:rPr/>
      </w:pPr>
      <w:r w:rsidDel="00000000" w:rsidR="00000000" w:rsidRPr="00000000">
        <w:rPr>
          <w:rtl w:val="0"/>
        </w:rPr>
      </w:r>
    </w:p>
    <w:p w:rsidR="00000000" w:rsidDel="00000000" w:rsidP="00000000" w:rsidRDefault="00000000" w:rsidRPr="00000000" w14:paraId="000000F5">
      <w:pPr>
        <w:spacing w:after="240" w:before="240" w:line="276" w:lineRule="auto"/>
        <w:jc w:val="both"/>
        <w:rPr/>
      </w:pPr>
      <w:r w:rsidDel="00000000" w:rsidR="00000000" w:rsidRPr="00000000">
        <w:rPr>
          <w:rtl w:val="0"/>
        </w:rPr>
      </w:r>
    </w:p>
    <w:p w:rsidR="00000000" w:rsidDel="00000000" w:rsidP="00000000" w:rsidRDefault="00000000" w:rsidRPr="00000000" w14:paraId="000000F6">
      <w:pPr>
        <w:spacing w:after="240" w:before="240" w:line="276" w:lineRule="auto"/>
        <w:jc w:val="both"/>
        <w:rPr/>
      </w:pPr>
      <w:r w:rsidDel="00000000" w:rsidR="00000000" w:rsidRPr="00000000">
        <w:rPr>
          <w:rtl w:val="0"/>
        </w:rPr>
      </w:r>
    </w:p>
    <w:p w:rsidR="00000000" w:rsidDel="00000000" w:rsidP="00000000" w:rsidRDefault="00000000" w:rsidRPr="00000000" w14:paraId="000000F7">
      <w:pPr>
        <w:spacing w:after="240" w:before="240" w:line="276" w:lineRule="auto"/>
        <w:jc w:val="both"/>
        <w:rPr/>
      </w:pPr>
      <w:r w:rsidDel="00000000" w:rsidR="00000000" w:rsidRPr="00000000">
        <w:rPr>
          <w:rtl w:val="0"/>
        </w:rPr>
      </w:r>
    </w:p>
    <w:p w:rsidR="00000000" w:rsidDel="00000000" w:rsidP="00000000" w:rsidRDefault="00000000" w:rsidRPr="00000000" w14:paraId="000000F8">
      <w:pPr>
        <w:spacing w:after="240" w:before="240" w:line="276" w:lineRule="auto"/>
        <w:jc w:val="both"/>
        <w:rPr/>
      </w:pPr>
      <w:r w:rsidDel="00000000" w:rsidR="00000000" w:rsidRPr="00000000">
        <w:rPr>
          <w:rtl w:val="0"/>
        </w:rPr>
      </w:r>
    </w:p>
    <w:p w:rsidR="00000000" w:rsidDel="00000000" w:rsidP="00000000" w:rsidRDefault="00000000" w:rsidRPr="00000000" w14:paraId="000000F9">
      <w:pPr>
        <w:spacing w:after="240" w:before="240"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FB">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C">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ОБРАЗЕЦ ПИСЬМА</w:t>
      </w:r>
    </w:p>
    <w:p w:rsidR="00000000" w:rsidDel="00000000" w:rsidP="00000000" w:rsidRDefault="00000000" w:rsidRPr="00000000" w14:paraId="000000FD">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FF">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100">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r w:rsidDel="00000000" w:rsidR="00000000" w:rsidRPr="00000000">
        <w:rPr>
          <w:rtl w:val="0"/>
        </w:rPr>
      </w:r>
    </w:p>
    <w:p w:rsidR="00000000" w:rsidDel="00000000" w:rsidP="00000000" w:rsidRDefault="00000000" w:rsidRPr="00000000" w14:paraId="00000106">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7">
      <w:pPr>
        <w:shd w:fill="ffffff" w:val="clear"/>
        <w:spacing w:after="24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w:t>
      </w:r>
      <w:r w:rsidDel="00000000" w:rsidR="00000000" w:rsidRPr="00000000">
        <w:rPr>
          <w:rFonts w:ascii="Times New Roman" w:cs="Times New Roman" w:eastAsia="Times New Roman" w:hAnsi="Times New Roman"/>
          <w:i w:val="1"/>
          <w:iCs w:val="1"/>
          <w:sz w:val="28"/>
          <w:szCs w:val="28"/>
          <w:rtl w:val="0"/>
        </w:rPr>
        <w:t xml:space="preserve">наименование исполнительного органа субъекта Российской Федерации в сфере культуры)</w:t>
      </w:r>
      <w:r w:rsidDel="00000000" w:rsidR="00000000" w:rsidRPr="00000000">
        <w:rPr>
          <w:rFonts w:ascii="Times New Roman" w:cs="Times New Roman" w:eastAsia="Times New Roman" w:hAnsi="Times New Roman"/>
          <w:sz w:val="28"/>
          <w:szCs w:val="28"/>
          <w:rtl w:val="0"/>
        </w:rPr>
        <w:t xml:space="preserve"> сообщает об отсутствии софинансирования из федерального бюджета расходных обязательств __________</w:t>
      </w:r>
      <w:r w:rsidDel="00000000" w:rsidR="00000000" w:rsidRPr="00000000">
        <w:rPr>
          <w:rFonts w:ascii="Times New Roman" w:cs="Times New Roman" w:eastAsia="Times New Roman" w:hAnsi="Times New Roman"/>
          <w:i w:val="1"/>
          <w:iCs w:val="1"/>
          <w:sz w:val="28"/>
          <w:szCs w:val="28"/>
          <w:rtl w:val="0"/>
        </w:rPr>
        <w:t xml:space="preserve">(наименование субъекта)</w:t>
      </w:r>
      <w:r w:rsidDel="00000000" w:rsidR="00000000" w:rsidRPr="00000000">
        <w:rPr>
          <w:rFonts w:ascii="Times New Roman" w:cs="Times New Roman" w:eastAsia="Times New Roman" w:hAnsi="Times New Roman"/>
          <w:sz w:val="28"/>
          <w:szCs w:val="28"/>
          <w:rtl w:val="0"/>
        </w:rPr>
        <w:t xml:space="preserve">  по направлениям, указанным в пункте 5 правил предоставления и распределения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государственной программы Российской Федерации «Развитие культуры», утвержденной постановлением Правительства РФ от 15.04.2014          № 317 (Приложение № 43). </w:t>
      </w:r>
    </w:p>
    <w:p w:rsidR="00000000" w:rsidDel="00000000" w:rsidP="00000000" w:rsidRDefault="00000000" w:rsidRPr="00000000" w14:paraId="00000108">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sectPr>
      <w:type w:val="nextPage"/>
      <w:pgSz w:h="16838" w:w="11906" w:orient="portrait"/>
      <w:pgMar w:bottom="85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fontstyle01" w:customStyle="1">
    <w:name w:val="fontstyle01"/>
    <w:basedOn w:val="a0"/>
    <w:rsid w:val="00C5223F"/>
    <w:rPr>
      <w:rFonts w:ascii="timesnewromanpsmt" w:hAnsi="timesnewromanpsmt" w:hint="default"/>
      <w:b w:val="0"/>
      <w:bCs w:val="0"/>
      <w:i w:val="0"/>
      <w:iCs w:val="0"/>
      <w:color w:val="000000"/>
      <w:sz w:val="28"/>
      <w:szCs w:val="28"/>
    </w:rPr>
  </w:style>
  <w:style w:type="paragraph" w:styleId="a5">
    <w:name w:val="Normal (Web)"/>
    <w:basedOn w:val="a"/>
    <w:uiPriority w:val="99"/>
    <w:semiHidden w:val="1"/>
    <w:unhideWhenUsed w:val="1"/>
    <w:rsid w:val="009D2D0B"/>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Fp4EDb5d+oCkVnfm46ZzJckcg==">CgMxLjA4AHIhMTk2VTNDODJPbHJXUTFlZmxuZ0xobGktNENGYjVLZGhS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2025-07-03T14:16:00Z</dcterms:created>
  <dc:creator>User</dc:creator>
</cp:coreProperties>
</file>