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AF" w:rsidRDefault="00022767">
      <w:pPr>
        <w:spacing w:after="200" w:line="276" w:lineRule="auto"/>
        <w:rPr>
          <w:rStyle w:val="a9"/>
          <w:rFonts w:ascii="Times New Roman" w:hAnsi="Times New Roman"/>
          <w:b w:val="0"/>
          <w:color w:val="262626"/>
          <w:sz w:val="24"/>
          <w:szCs w:val="24"/>
          <w:u w:val="single"/>
        </w:rPr>
      </w:pPr>
      <w:r>
        <w:rPr>
          <w:rStyle w:val="a9"/>
          <w:rFonts w:ascii="Times New Roman" w:hAnsi="Times New Roman"/>
          <w:b w:val="0"/>
          <w:color w:val="262626"/>
          <w:sz w:val="24"/>
          <w:szCs w:val="24"/>
          <w:u w:val="single"/>
        </w:rPr>
        <w:t>Инструкция по заполнению:</w:t>
      </w:r>
    </w:p>
    <w:p w:rsidR="002925AF" w:rsidRPr="00E011F6" w:rsidRDefault="00022767">
      <w:pPr>
        <w:spacing w:after="200" w:line="276" w:lineRule="auto"/>
        <w:rPr>
          <w:rStyle w:val="a9"/>
          <w:rFonts w:ascii="Times New Roman" w:hAnsi="Times New Roman"/>
          <w:color w:val="262626"/>
          <w:sz w:val="24"/>
          <w:szCs w:val="24"/>
        </w:rPr>
      </w:pPr>
      <w:r w:rsidRPr="00E011F6">
        <w:rPr>
          <w:rStyle w:val="a9"/>
          <w:rFonts w:ascii="Times New Roman" w:hAnsi="Times New Roman"/>
          <w:color w:val="262626"/>
          <w:sz w:val="24"/>
          <w:szCs w:val="24"/>
        </w:rPr>
        <w:t xml:space="preserve">Заполненную анкету </w:t>
      </w:r>
      <w:r w:rsidR="00093DC9">
        <w:rPr>
          <w:rStyle w:val="a9"/>
          <w:rFonts w:ascii="Times New Roman" w:hAnsi="Times New Roman"/>
          <w:color w:val="262626"/>
          <w:sz w:val="24"/>
          <w:szCs w:val="24"/>
        </w:rPr>
        <w:t xml:space="preserve">необходимо </w:t>
      </w:r>
      <w:r w:rsidRPr="00E011F6">
        <w:rPr>
          <w:rStyle w:val="a9"/>
          <w:rFonts w:ascii="Times New Roman" w:hAnsi="Times New Roman"/>
          <w:color w:val="262626"/>
          <w:sz w:val="24"/>
          <w:szCs w:val="24"/>
        </w:rPr>
        <w:t>отправ</w:t>
      </w:r>
      <w:r w:rsidR="00093DC9">
        <w:rPr>
          <w:rStyle w:val="a9"/>
          <w:rFonts w:ascii="Times New Roman" w:hAnsi="Times New Roman"/>
          <w:color w:val="262626"/>
          <w:sz w:val="24"/>
          <w:szCs w:val="24"/>
        </w:rPr>
        <w:t>ить</w:t>
      </w:r>
      <w:r w:rsidRPr="00E011F6">
        <w:rPr>
          <w:rStyle w:val="a9"/>
          <w:rFonts w:ascii="Times New Roman" w:hAnsi="Times New Roman"/>
          <w:color w:val="262626"/>
          <w:sz w:val="24"/>
          <w:szCs w:val="24"/>
        </w:rPr>
        <w:t xml:space="preserve"> на почту</w:t>
      </w:r>
      <w:r w:rsidR="00E011F6" w:rsidRPr="00E011F6">
        <w:rPr>
          <w:rStyle w:val="a9"/>
          <w:rFonts w:ascii="Times New Roman" w:hAnsi="Times New Roman"/>
          <w:color w:val="262626"/>
          <w:sz w:val="24"/>
          <w:szCs w:val="24"/>
        </w:rPr>
        <w:t xml:space="preserve"> Проектного офиса РГБ</w:t>
      </w:r>
      <w:r w:rsidRPr="00E011F6">
        <w:rPr>
          <w:rStyle w:val="a9"/>
          <w:rFonts w:ascii="Times New Roman" w:hAnsi="Times New Roman"/>
          <w:color w:val="262626"/>
          <w:sz w:val="24"/>
          <w:szCs w:val="24"/>
        </w:rPr>
        <w:t xml:space="preserve"> </w:t>
      </w:r>
      <w:bookmarkStart w:id="0" w:name="_GoBack"/>
      <w:bookmarkEnd w:id="0"/>
      <w:r w:rsidR="00147756">
        <w:rPr>
          <w:rStyle w:val="af7"/>
          <w:rFonts w:ascii="Times New Roman" w:hAnsi="Times New Roman"/>
          <w:b/>
          <w:color w:val="000000" w:themeColor="text1"/>
          <w:sz w:val="24"/>
          <w:szCs w:val="24"/>
        </w:rPr>
        <w:fldChar w:fldCharType="begin"/>
      </w:r>
      <w:r w:rsidR="00147756">
        <w:rPr>
          <w:rStyle w:val="af7"/>
          <w:rFonts w:ascii="Times New Roman" w:hAnsi="Times New Roman"/>
          <w:b/>
          <w:color w:val="000000" w:themeColor="text1"/>
          <w:sz w:val="24"/>
          <w:szCs w:val="24"/>
        </w:rPr>
        <w:instrText xml:space="preserve"> HYPERLINK "mailto:</w:instrText>
      </w:r>
      <w:r w:rsidR="00147756" w:rsidRPr="00147756">
        <w:rPr>
          <w:rStyle w:val="af7"/>
          <w:rFonts w:ascii="Times New Roman" w:hAnsi="Times New Roman"/>
          <w:b/>
          <w:color w:val="000000" w:themeColor="text1"/>
          <w:sz w:val="24"/>
          <w:szCs w:val="24"/>
        </w:rPr>
        <w:instrText>model-library@leninka.ru</w:instrText>
      </w:r>
      <w:r w:rsidR="00147756">
        <w:rPr>
          <w:rStyle w:val="af7"/>
          <w:rFonts w:ascii="Times New Roman" w:hAnsi="Times New Roman"/>
          <w:b/>
          <w:color w:val="000000" w:themeColor="text1"/>
          <w:sz w:val="24"/>
          <w:szCs w:val="24"/>
        </w:rPr>
        <w:instrText xml:space="preserve">" </w:instrText>
      </w:r>
      <w:r w:rsidR="00147756">
        <w:rPr>
          <w:rStyle w:val="af7"/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="00147756" w:rsidRPr="008B579D">
        <w:rPr>
          <w:rStyle w:val="af7"/>
          <w:rFonts w:ascii="Times New Roman" w:hAnsi="Times New Roman"/>
          <w:b/>
          <w:sz w:val="24"/>
          <w:szCs w:val="24"/>
        </w:rPr>
        <w:t>model-library@leninka.ru</w:t>
      </w:r>
      <w:r w:rsidR="00147756">
        <w:rPr>
          <w:rStyle w:val="af7"/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="00E011F6" w:rsidRPr="00CF734A">
        <w:rPr>
          <w:rStyle w:val="a9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11F6" w:rsidRPr="00E011F6">
        <w:rPr>
          <w:rStyle w:val="a9"/>
          <w:rFonts w:ascii="Times New Roman" w:hAnsi="Times New Roman"/>
          <w:color w:val="262626"/>
          <w:sz w:val="24"/>
          <w:szCs w:val="24"/>
        </w:rPr>
        <w:t>и приложит</w:t>
      </w:r>
      <w:r w:rsidR="00093DC9">
        <w:rPr>
          <w:rStyle w:val="a9"/>
          <w:rFonts w:ascii="Times New Roman" w:hAnsi="Times New Roman"/>
          <w:color w:val="262626"/>
          <w:sz w:val="24"/>
          <w:szCs w:val="24"/>
        </w:rPr>
        <w:t>ь</w:t>
      </w:r>
      <w:r w:rsidR="00E011F6" w:rsidRPr="00E011F6">
        <w:rPr>
          <w:rStyle w:val="a9"/>
          <w:rFonts w:ascii="Times New Roman" w:hAnsi="Times New Roman"/>
          <w:color w:val="262626"/>
          <w:sz w:val="24"/>
          <w:szCs w:val="24"/>
        </w:rPr>
        <w:t xml:space="preserve"> в распечатанном виде к заявке в Минкультуры России.</w:t>
      </w:r>
    </w:p>
    <w:p w:rsidR="002925AF" w:rsidRDefault="00093DC9">
      <w:pPr>
        <w:spacing w:after="200" w:line="276" w:lineRule="auto"/>
        <w:rPr>
          <w:rStyle w:val="a9"/>
          <w:rFonts w:ascii="Times New Roman" w:hAnsi="Times New Roman"/>
          <w:color w:val="262626"/>
          <w:sz w:val="24"/>
          <w:szCs w:val="24"/>
        </w:rPr>
      </w:pPr>
      <w:r>
        <w:rPr>
          <w:rStyle w:val="a9"/>
          <w:rFonts w:ascii="Times New Roman" w:hAnsi="Times New Roman"/>
          <w:color w:val="262626"/>
          <w:sz w:val="24"/>
          <w:szCs w:val="24"/>
        </w:rPr>
        <w:t>А</w:t>
      </w:r>
      <w:r w:rsidR="00022767">
        <w:rPr>
          <w:rStyle w:val="a9"/>
          <w:rFonts w:ascii="Times New Roman" w:hAnsi="Times New Roman"/>
          <w:color w:val="262626"/>
          <w:sz w:val="24"/>
          <w:szCs w:val="24"/>
        </w:rPr>
        <w:t>нкета заполняется на каждую библиотеку субъекта Российской Федерации отдельно.</w:t>
      </w:r>
    </w:p>
    <w:p w:rsidR="002925AF" w:rsidRDefault="00022767">
      <w:pPr>
        <w:spacing w:after="200" w:line="276" w:lineRule="auto"/>
        <w:rPr>
          <w:rStyle w:val="a9"/>
          <w:rFonts w:ascii="Times New Roman" w:hAnsi="Times New Roman"/>
          <w:b w:val="0"/>
          <w:color w:val="262626"/>
          <w:sz w:val="24"/>
          <w:szCs w:val="24"/>
        </w:rPr>
      </w:pPr>
      <w:r>
        <w:rPr>
          <w:rStyle w:val="a9"/>
          <w:rFonts w:ascii="Times New Roman" w:hAnsi="Times New Roman"/>
          <w:b w:val="0"/>
          <w:color w:val="262626"/>
          <w:sz w:val="24"/>
          <w:szCs w:val="24"/>
        </w:rPr>
        <w:t>Заявка должна быть заполнена шрифтом TimesNewRoman, размер шрифта 12.</w:t>
      </w:r>
    </w:p>
    <w:p w:rsidR="002925AF" w:rsidRDefault="00022767">
      <w:pPr>
        <w:spacing w:after="200" w:line="276" w:lineRule="auto"/>
        <w:rPr>
          <w:rStyle w:val="a9"/>
          <w:rFonts w:ascii="Times New Roman" w:hAnsi="Times New Roman"/>
          <w:b w:val="0"/>
          <w:color w:val="262626"/>
          <w:sz w:val="24"/>
          <w:szCs w:val="24"/>
        </w:rPr>
      </w:pPr>
      <w:r>
        <w:rPr>
          <w:rStyle w:val="a9"/>
          <w:rFonts w:ascii="Times New Roman" w:hAnsi="Times New Roman"/>
          <w:b w:val="0"/>
          <w:color w:val="262626"/>
          <w:sz w:val="24"/>
          <w:szCs w:val="24"/>
        </w:rPr>
        <w:t xml:space="preserve">Выделение можно осуществлять при помощи </w:t>
      </w:r>
      <w:r>
        <w:rPr>
          <w:rStyle w:val="a9"/>
          <w:rFonts w:ascii="Times New Roman" w:hAnsi="Times New Roman"/>
          <w:b w:val="0"/>
          <w:color w:val="262626"/>
          <w:sz w:val="24"/>
          <w:szCs w:val="24"/>
          <w:highlight w:val="yellow"/>
        </w:rPr>
        <w:t>цветового</w:t>
      </w:r>
      <w:r>
        <w:rPr>
          <w:rStyle w:val="a9"/>
          <w:rFonts w:ascii="Times New Roman" w:hAnsi="Times New Roman"/>
          <w:b w:val="0"/>
          <w:color w:val="262626"/>
          <w:sz w:val="24"/>
          <w:szCs w:val="24"/>
        </w:rPr>
        <w:t xml:space="preserve"> </w:t>
      </w:r>
      <w:r>
        <w:rPr>
          <w:rStyle w:val="a9"/>
          <w:rFonts w:ascii="Times New Roman" w:hAnsi="Times New Roman"/>
          <w:b w:val="0"/>
          <w:color w:val="262626"/>
          <w:sz w:val="24"/>
          <w:szCs w:val="24"/>
          <w:highlight w:val="yellow"/>
        </w:rPr>
        <w:t>выделения текста</w:t>
      </w:r>
      <w:r>
        <w:rPr>
          <w:rStyle w:val="a9"/>
          <w:rFonts w:ascii="Times New Roman" w:hAnsi="Times New Roman"/>
          <w:b w:val="0"/>
          <w:color w:val="262626"/>
          <w:sz w:val="24"/>
          <w:szCs w:val="24"/>
        </w:rPr>
        <w:t>.</w:t>
      </w:r>
    </w:p>
    <w:p w:rsidR="002925AF" w:rsidRDefault="00022767">
      <w:pPr>
        <w:spacing w:after="200" w:line="276" w:lineRule="auto"/>
        <w:rPr>
          <w:rStyle w:val="a9"/>
          <w:rFonts w:ascii="Times New Roman" w:hAnsi="Times New Roman"/>
          <w:color w:val="243F60" w:themeColor="accent1" w:themeShade="7F"/>
          <w:sz w:val="24"/>
          <w:szCs w:val="24"/>
        </w:rPr>
      </w:pPr>
      <w:r>
        <w:rPr>
          <w:rStyle w:val="a9"/>
          <w:rFonts w:ascii="Times New Roman" w:hAnsi="Times New Roman"/>
          <w:color w:val="243F60" w:themeColor="accent1" w:themeShade="7F"/>
          <w:sz w:val="24"/>
          <w:szCs w:val="24"/>
        </w:rPr>
        <w:t>Пример:</w:t>
      </w:r>
    </w:p>
    <w:p w:rsidR="002925AF" w:rsidRDefault="00022767">
      <w:pPr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26. Отметьте наиболее востребованные тематики</w:t>
      </w:r>
    </w:p>
    <w:p w:rsidR="002925AF" w:rsidRDefault="00022767">
      <w:pPr>
        <w:rPr>
          <w:rFonts w:ascii="Times New Roman" w:hAnsi="Times New Roman"/>
          <w:color w:val="262626"/>
          <w:sz w:val="20"/>
          <w:szCs w:val="20"/>
        </w:rPr>
      </w:pPr>
      <w:r>
        <w:rPr>
          <w:rFonts w:ascii="Times New Roman" w:hAnsi="Times New Roman"/>
          <w:color w:val="262626"/>
          <w:sz w:val="20"/>
          <w:szCs w:val="20"/>
        </w:rPr>
        <w:t>Выберите до 5 самых спрашиваемых тематик в вашей библиотеке:</w:t>
      </w:r>
    </w:p>
    <w:p w:rsidR="002925AF" w:rsidRDefault="00022767">
      <w:pPr>
        <w:pStyle w:val="ae"/>
        <w:numPr>
          <w:ilvl w:val="0"/>
          <w:numId w:val="11"/>
        </w:numPr>
        <w:contextualSpacing/>
        <w:jc w:val="left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  <w:highlight w:val="yellow"/>
        </w:rPr>
        <w:t xml:space="preserve">Художественная литература. Филологические науки </w:t>
      </w:r>
    </w:p>
    <w:p w:rsidR="002925AF" w:rsidRDefault="00022767">
      <w:pPr>
        <w:pStyle w:val="ae"/>
        <w:numPr>
          <w:ilvl w:val="0"/>
          <w:numId w:val="11"/>
        </w:numPr>
        <w:contextualSpacing/>
        <w:jc w:val="left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Культура. Наука. Просвещение </w:t>
      </w:r>
    </w:p>
    <w:p w:rsidR="002925AF" w:rsidRDefault="00022767">
      <w:pPr>
        <w:pStyle w:val="ae"/>
        <w:numPr>
          <w:ilvl w:val="0"/>
          <w:numId w:val="11"/>
        </w:numPr>
        <w:contextualSpacing/>
        <w:jc w:val="left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Естественные науки </w:t>
      </w:r>
    </w:p>
    <w:p w:rsidR="002925AF" w:rsidRDefault="00022767">
      <w:pPr>
        <w:pStyle w:val="ae"/>
        <w:numPr>
          <w:ilvl w:val="0"/>
          <w:numId w:val="11"/>
        </w:numPr>
        <w:contextualSpacing/>
        <w:jc w:val="left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  <w:highlight w:val="yellow"/>
        </w:rPr>
        <w:t xml:space="preserve">История. Исторические науки </w:t>
      </w:r>
    </w:p>
    <w:p w:rsidR="002925AF" w:rsidRDefault="00022767">
      <w:pPr>
        <w:pStyle w:val="ae"/>
        <w:numPr>
          <w:ilvl w:val="0"/>
          <w:numId w:val="11"/>
        </w:numPr>
        <w:contextualSpacing/>
        <w:jc w:val="left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Химические науки </w:t>
      </w:r>
    </w:p>
    <w:p w:rsidR="002925AF" w:rsidRDefault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Файлы должны быть загружены в любой файловый обменник или облачное хранилище (Yandex Disk, Облако Mail и т.д.). Все файлы пункта должны находиться в одной папке, которую необходимо назвать номером соответствующего пункта и названием библиотеки.</w:t>
      </w: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022767">
      <w:pPr>
        <w:pStyle w:val="a3"/>
        <w:rPr>
          <w:rFonts w:ascii="Times New Roman" w:hAnsi="Times New Roman"/>
          <w:color w:val="0F243E" w:themeColor="text2" w:themeShade="7F"/>
          <w:sz w:val="24"/>
          <w:szCs w:val="24"/>
        </w:rPr>
      </w:pPr>
      <w:r>
        <w:rPr>
          <w:rFonts w:ascii="Times New Roman" w:hAnsi="Times New Roman"/>
          <w:b/>
          <w:color w:val="0F243E" w:themeColor="text2" w:themeShade="7F"/>
          <w:sz w:val="24"/>
          <w:szCs w:val="24"/>
        </w:rPr>
        <w:t>Пример:</w:t>
      </w:r>
      <w:r>
        <w:rPr>
          <w:rFonts w:ascii="Times New Roman" w:hAnsi="Times New Roman"/>
          <w:color w:val="0F243E" w:themeColor="text2" w:themeShade="7F"/>
          <w:sz w:val="24"/>
          <w:szCs w:val="24"/>
        </w:rPr>
        <w:t xml:space="preserve">  ЦБС Ивановского района пишет для вопроса №5 «5 ЦБС Ивановского района».  </w:t>
      </w: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данную анкету необходимо вставить ссылку на папку в файловом обменнике или облачном хранилище (в зависимости от того, куда были загружены файлы) под каждым пунктом, требующим дополнительные файлы. Пожалуйста, убедитесь в том, что доступ по ссылкам открыт, и мы сможем просмотреть и скачать содержимое.</w:t>
      </w: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022767">
      <w:pPr>
        <w:pStyle w:val="a3"/>
        <w:rPr>
          <w:rFonts w:ascii="Times New Roman" w:hAnsi="Times New Roman"/>
          <w:b/>
          <w:color w:val="0F243E" w:themeColor="text2" w:themeShade="7F"/>
          <w:sz w:val="24"/>
          <w:szCs w:val="24"/>
        </w:rPr>
      </w:pPr>
      <w:r>
        <w:rPr>
          <w:rFonts w:ascii="Times New Roman" w:hAnsi="Times New Roman"/>
          <w:b/>
          <w:color w:val="0F243E" w:themeColor="text2" w:themeShade="7F"/>
          <w:sz w:val="24"/>
          <w:szCs w:val="24"/>
        </w:rPr>
        <w:t>Пример:</w:t>
      </w:r>
    </w:p>
    <w:p w:rsidR="002925AF" w:rsidRDefault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БТИ</w:t>
      </w:r>
    </w:p>
    <w:p w:rsidR="002925AF" w:rsidRDefault="0002276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Максимально – 20 файлов для загрузки.</w:t>
      </w:r>
    </w:p>
    <w:p w:rsidR="002925AF" w:rsidRDefault="002925AF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51"/>
        <w:gridCol w:w="7896"/>
      </w:tblGrid>
      <w:tr w:rsidR="002925AF">
        <w:tc>
          <w:tcPr>
            <w:tcW w:w="3991" w:type="dxa"/>
          </w:tcPr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Ссылка на файловый обменник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2925AF" w:rsidRDefault="00022767">
            <w:pPr>
              <w:rPr>
                <w:rFonts w:ascii="Times New Roman" w:hAnsi="Times New Roman"/>
                <w:color w:val="808080" w:themeColor="text1" w:themeTint="7F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</w:rPr>
              <w:t>Максимум 20 МБ</w:t>
            </w:r>
          </w:p>
        </w:tc>
        <w:tc>
          <w:tcPr>
            <w:tcW w:w="5256" w:type="dxa"/>
            <w:tcBorders>
              <w:bottom w:val="single" w:sz="4" w:space="0" w:color="auto"/>
            </w:tcBorders>
          </w:tcPr>
          <w:p w:rsidR="002925AF" w:rsidRPr="004D06EC" w:rsidRDefault="00022767">
            <w:pPr>
              <w:pStyle w:val="a3"/>
              <w:rPr>
                <w:rFonts w:ascii="Times New Roman" w:hAnsi="Times New Roman"/>
                <w:color w:val="0F243E" w:themeColor="text2" w:themeShade="7F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7F"/>
                <w:sz w:val="24"/>
                <w:szCs w:val="24"/>
              </w:rPr>
              <w:t>https://drive.google.com/open?id=0B6fAZzyJTXJDHDsdfTHTHDkUV96UGM</w:t>
            </w:r>
          </w:p>
        </w:tc>
      </w:tr>
    </w:tbl>
    <w:p w:rsidR="004D06EC" w:rsidRDefault="004D06EC">
      <w:pPr>
        <w:spacing w:after="200" w:line="276" w:lineRule="auto"/>
        <w:jc w:val="center"/>
        <w:rPr>
          <w:rStyle w:val="a9"/>
          <w:rFonts w:ascii="Times New Roman" w:hAnsi="Times New Roman"/>
          <w:color w:val="262626"/>
          <w:sz w:val="32"/>
          <w:szCs w:val="32"/>
        </w:rPr>
      </w:pPr>
    </w:p>
    <w:p w:rsidR="004D06EC" w:rsidRDefault="004D06EC">
      <w:pPr>
        <w:spacing w:after="200" w:line="276" w:lineRule="auto"/>
        <w:jc w:val="center"/>
        <w:rPr>
          <w:rStyle w:val="a9"/>
          <w:rFonts w:ascii="Times New Roman" w:hAnsi="Times New Roman"/>
          <w:color w:val="262626"/>
          <w:sz w:val="32"/>
          <w:szCs w:val="32"/>
        </w:rPr>
      </w:pPr>
    </w:p>
    <w:p w:rsidR="004D06EC" w:rsidRDefault="004D06EC">
      <w:pPr>
        <w:spacing w:after="200" w:line="276" w:lineRule="auto"/>
        <w:jc w:val="center"/>
        <w:rPr>
          <w:rStyle w:val="a9"/>
          <w:rFonts w:ascii="Times New Roman" w:hAnsi="Times New Roman"/>
          <w:color w:val="262626"/>
          <w:sz w:val="32"/>
          <w:szCs w:val="32"/>
        </w:rPr>
      </w:pPr>
    </w:p>
    <w:p w:rsidR="002925AF" w:rsidRDefault="00A56F96">
      <w:pPr>
        <w:spacing w:after="200" w:line="276" w:lineRule="auto"/>
        <w:jc w:val="center"/>
        <w:rPr>
          <w:rStyle w:val="a9"/>
          <w:rFonts w:ascii="Times New Roman" w:hAnsi="Times New Roman"/>
          <w:color w:val="262626"/>
          <w:sz w:val="32"/>
          <w:szCs w:val="32"/>
        </w:rPr>
      </w:pPr>
      <w:r>
        <w:rPr>
          <w:rStyle w:val="a9"/>
          <w:rFonts w:ascii="Times New Roman" w:hAnsi="Times New Roman"/>
          <w:color w:val="262626"/>
          <w:sz w:val="32"/>
          <w:szCs w:val="32"/>
        </w:rPr>
        <w:lastRenderedPageBreak/>
        <w:t>Анкета</w:t>
      </w:r>
      <w:r w:rsidR="00022767">
        <w:rPr>
          <w:rStyle w:val="a9"/>
          <w:rFonts w:ascii="Times New Roman" w:hAnsi="Times New Roman"/>
          <w:color w:val="262626"/>
          <w:sz w:val="32"/>
          <w:szCs w:val="32"/>
        </w:rPr>
        <w:t xml:space="preserve"> субъекта Российской Федерации </w:t>
      </w:r>
      <w:r w:rsidR="002F5F18">
        <w:rPr>
          <w:rStyle w:val="a9"/>
          <w:rFonts w:ascii="Times New Roman" w:hAnsi="Times New Roman"/>
          <w:color w:val="262626"/>
          <w:sz w:val="32"/>
          <w:szCs w:val="32"/>
        </w:rPr>
        <w:t>для</w:t>
      </w:r>
      <w:r w:rsidR="00022767">
        <w:rPr>
          <w:rStyle w:val="a9"/>
          <w:rFonts w:ascii="Times New Roman" w:hAnsi="Times New Roman"/>
          <w:color w:val="262626"/>
          <w:sz w:val="32"/>
          <w:szCs w:val="32"/>
        </w:rPr>
        <w:t xml:space="preserve"> участи</w:t>
      </w:r>
      <w:r w:rsidR="002F5F18">
        <w:rPr>
          <w:rStyle w:val="a9"/>
          <w:rFonts w:ascii="Times New Roman" w:hAnsi="Times New Roman"/>
          <w:color w:val="262626"/>
          <w:sz w:val="32"/>
          <w:szCs w:val="32"/>
        </w:rPr>
        <w:t>я</w:t>
      </w:r>
      <w:r w:rsidR="00022767">
        <w:rPr>
          <w:rStyle w:val="a9"/>
          <w:rFonts w:ascii="Times New Roman" w:hAnsi="Times New Roman"/>
          <w:color w:val="262626"/>
          <w:sz w:val="32"/>
          <w:szCs w:val="32"/>
        </w:rPr>
        <w:t xml:space="preserve"> в</w:t>
      </w:r>
      <w:r>
        <w:rPr>
          <w:rStyle w:val="a9"/>
          <w:rFonts w:ascii="Times New Roman" w:hAnsi="Times New Roman"/>
          <w:color w:val="262626"/>
          <w:sz w:val="32"/>
          <w:szCs w:val="32"/>
        </w:rPr>
        <w:t xml:space="preserve"> </w:t>
      </w:r>
      <w:r w:rsidRPr="00A56F96">
        <w:rPr>
          <w:rStyle w:val="a9"/>
          <w:rFonts w:ascii="Times New Roman" w:hAnsi="Times New Roman"/>
          <w:color w:val="262626"/>
          <w:sz w:val="32"/>
          <w:szCs w:val="32"/>
        </w:rPr>
        <w:t>конкурсн</w:t>
      </w:r>
      <w:r>
        <w:rPr>
          <w:rStyle w:val="a9"/>
          <w:rFonts w:ascii="Times New Roman" w:hAnsi="Times New Roman"/>
          <w:color w:val="262626"/>
          <w:sz w:val="32"/>
          <w:szCs w:val="32"/>
        </w:rPr>
        <w:t>ом</w:t>
      </w:r>
      <w:r w:rsidRPr="00A56F96">
        <w:rPr>
          <w:rStyle w:val="a9"/>
          <w:rFonts w:ascii="Times New Roman" w:hAnsi="Times New Roman"/>
          <w:color w:val="262626"/>
          <w:sz w:val="32"/>
          <w:szCs w:val="32"/>
        </w:rPr>
        <w:t xml:space="preserve"> отбор</w:t>
      </w:r>
      <w:r>
        <w:rPr>
          <w:rStyle w:val="a9"/>
          <w:rFonts w:ascii="Times New Roman" w:hAnsi="Times New Roman"/>
          <w:color w:val="262626"/>
          <w:sz w:val="32"/>
          <w:szCs w:val="32"/>
        </w:rPr>
        <w:t>е</w:t>
      </w:r>
      <w:r w:rsidRPr="00A56F96">
        <w:rPr>
          <w:rStyle w:val="a9"/>
          <w:rFonts w:ascii="Times New Roman" w:hAnsi="Times New Roman"/>
          <w:color w:val="262626"/>
          <w:sz w:val="32"/>
          <w:szCs w:val="32"/>
        </w:rPr>
        <w:t xml:space="preserve"> на создание модельных муниципальных библиотек</w:t>
      </w:r>
    </w:p>
    <w:p w:rsidR="002925AF" w:rsidRDefault="002925AF">
      <w:pPr>
        <w:spacing w:after="200" w:line="276" w:lineRule="auto"/>
        <w:jc w:val="center"/>
        <w:rPr>
          <w:rStyle w:val="a9"/>
          <w:rFonts w:ascii="Times New Roman" w:hAnsi="Times New Roman"/>
          <w:color w:val="262626"/>
          <w:sz w:val="32"/>
          <w:szCs w:val="32"/>
        </w:rPr>
      </w:pPr>
    </w:p>
    <w:p w:rsidR="002925AF" w:rsidRDefault="00022767">
      <w:pPr>
        <w:pStyle w:val="ae"/>
        <w:numPr>
          <w:ilvl w:val="0"/>
          <w:numId w:val="17"/>
        </w:numPr>
        <w:ind w:left="426"/>
        <w:contextualSpacing/>
        <w:jc w:val="left"/>
        <w:rPr>
          <w:rStyle w:val="a9"/>
          <w:rFonts w:ascii="Times New Roman" w:hAnsi="Times New Roman"/>
          <w:color w:val="262626"/>
          <w:sz w:val="28"/>
          <w:szCs w:val="28"/>
        </w:rPr>
      </w:pPr>
      <w:r>
        <w:rPr>
          <w:rStyle w:val="a9"/>
          <w:rFonts w:ascii="Times New Roman" w:hAnsi="Times New Roman"/>
          <w:color w:val="262626"/>
          <w:sz w:val="28"/>
          <w:szCs w:val="28"/>
        </w:rPr>
        <w:t>Общие данные о проектном офисе субъекта Российской Федерации:</w:t>
      </w:r>
    </w:p>
    <w:p w:rsidR="002925AF" w:rsidRDefault="002925AF">
      <w:pPr>
        <w:rPr>
          <w:rStyle w:val="a9"/>
          <w:rFonts w:ascii="Times New Roman" w:hAnsi="Times New Roman"/>
          <w:color w:val="262626"/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790"/>
        <w:gridCol w:w="4457"/>
      </w:tblGrid>
      <w:tr w:rsidR="002925AF">
        <w:tc>
          <w:tcPr>
            <w:tcW w:w="4790" w:type="dxa"/>
          </w:tcPr>
          <w:p w:rsidR="002925AF" w:rsidRDefault="00022767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  <w:t>1.1. Субъект Российской Федерации</w:t>
            </w:r>
          </w:p>
        </w:tc>
        <w:tc>
          <w:tcPr>
            <w:tcW w:w="4457" w:type="dxa"/>
            <w:tcBorders>
              <w:bottom w:val="single" w:sz="4" w:space="0" w:color="auto"/>
            </w:tcBorders>
          </w:tcPr>
          <w:p w:rsidR="002925AF" w:rsidRDefault="002925AF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</w:tc>
      </w:tr>
      <w:tr w:rsidR="002925AF">
        <w:tc>
          <w:tcPr>
            <w:tcW w:w="4790" w:type="dxa"/>
          </w:tcPr>
          <w:p w:rsidR="002925AF" w:rsidRDefault="002925AF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  <w:p w:rsidR="002925AF" w:rsidRDefault="00022767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  <w:t>1.2. Наименование проектного офиса</w:t>
            </w:r>
          </w:p>
          <w:p w:rsidR="002925AF" w:rsidRDefault="00022767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</w:rPr>
              <w:t xml:space="preserve">       (организации, при которой он создан)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</w:rPr>
            </w:pPr>
          </w:p>
          <w:p w:rsidR="002925AF" w:rsidRDefault="00022767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</w:rPr>
              <w:t xml:space="preserve"> </w:t>
            </w:r>
          </w:p>
        </w:tc>
      </w:tr>
      <w:tr w:rsidR="002925AF">
        <w:tc>
          <w:tcPr>
            <w:tcW w:w="4790" w:type="dxa"/>
          </w:tcPr>
          <w:p w:rsidR="002925AF" w:rsidRDefault="002925AF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  <w:p w:rsidR="002925AF" w:rsidRDefault="00022767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  <w:t xml:space="preserve">1.3. Индекс   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</w:tc>
      </w:tr>
      <w:tr w:rsidR="002925AF">
        <w:tc>
          <w:tcPr>
            <w:tcW w:w="4790" w:type="dxa"/>
          </w:tcPr>
          <w:p w:rsidR="002925AF" w:rsidRDefault="002925AF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  <w:p w:rsidR="002925AF" w:rsidRDefault="00022767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  <w:t>1.4. Адрес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</w:tc>
      </w:tr>
      <w:tr w:rsidR="002925AF">
        <w:tc>
          <w:tcPr>
            <w:tcW w:w="4790" w:type="dxa"/>
          </w:tcPr>
          <w:p w:rsidR="002925AF" w:rsidRDefault="002925AF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  <w:p w:rsidR="002925AF" w:rsidRDefault="00022767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  <w:t xml:space="preserve">1.5. Руководитель проектного офиса </w:t>
            </w:r>
          </w:p>
          <w:p w:rsidR="002925AF" w:rsidRDefault="00022767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</w:rPr>
              <w:t xml:space="preserve">       (ФИО, должность)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</w:rPr>
            </w:pPr>
          </w:p>
          <w:p w:rsidR="002925AF" w:rsidRDefault="002925AF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</w:tc>
      </w:tr>
    </w:tbl>
    <w:p w:rsidR="002925AF" w:rsidRDefault="002925AF">
      <w:pPr>
        <w:rPr>
          <w:rStyle w:val="a9"/>
          <w:rFonts w:ascii="Times New Roman" w:hAnsi="Times New Roman"/>
          <w:b w:val="0"/>
          <w:color w:val="262626"/>
          <w:sz w:val="24"/>
          <w:szCs w:val="24"/>
        </w:rPr>
      </w:pPr>
    </w:p>
    <w:p w:rsidR="002925AF" w:rsidRDefault="00022767">
      <w:pPr>
        <w:spacing w:after="160" w:line="259" w:lineRule="auto"/>
        <w:ind w:left="56"/>
        <w:rPr>
          <w:rStyle w:val="a9"/>
          <w:rFonts w:ascii="Times New Roman" w:hAnsi="Times New Roman"/>
          <w:b w:val="0"/>
          <w:color w:val="262626"/>
          <w:sz w:val="24"/>
          <w:szCs w:val="24"/>
        </w:rPr>
      </w:pPr>
      <w:r>
        <w:rPr>
          <w:rStyle w:val="a9"/>
          <w:rFonts w:ascii="Times New Roman" w:hAnsi="Times New Roman"/>
          <w:b w:val="0"/>
          <w:color w:val="262626"/>
          <w:sz w:val="24"/>
          <w:szCs w:val="24"/>
        </w:rPr>
        <w:t>1.6.  Нормативный акт органа исполнительной власти субъекта Российской Федерации о возложении соответствующих функций на указанный проектный офис.</w:t>
      </w:r>
    </w:p>
    <w:p w:rsidR="002925AF" w:rsidRDefault="00022767">
      <w:pPr>
        <w:pStyle w:val="a3"/>
        <w:spacing w:after="160" w:line="259" w:lineRule="auto"/>
        <w:rPr>
          <w:rStyle w:val="a9"/>
          <w:rFonts w:ascii="Times New Roman" w:hAnsi="Times New Roman"/>
          <w:b w:val="0"/>
          <w:color w:val="262626"/>
        </w:rPr>
      </w:pPr>
      <w:r>
        <w:rPr>
          <w:rStyle w:val="a9"/>
          <w:rFonts w:ascii="Times New Roman" w:hAnsi="Times New Roman"/>
          <w:b w:val="0"/>
          <w:color w:val="262626"/>
        </w:rPr>
        <w:t>(скан-копия документа)</w:t>
      </w: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6"/>
        <w:gridCol w:w="4601"/>
      </w:tblGrid>
      <w:tr w:rsidR="002925AF">
        <w:tc>
          <w:tcPr>
            <w:tcW w:w="4646" w:type="dxa"/>
          </w:tcPr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Ссылка на файловый обменник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2925AF" w:rsidRDefault="00022767">
            <w:pPr>
              <w:rPr>
                <w:rFonts w:ascii="Times New Roman" w:hAnsi="Times New Roman"/>
                <w:color w:val="808080" w:themeColor="text1" w:themeTint="7F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rPr>
          <w:rStyle w:val="a9"/>
          <w:rFonts w:ascii="Times New Roman" w:hAnsi="Times New Roman"/>
          <w:b w:val="0"/>
          <w:color w:val="262626"/>
        </w:rPr>
      </w:pPr>
    </w:p>
    <w:p w:rsidR="002925AF" w:rsidRDefault="002925AF">
      <w:pPr>
        <w:rPr>
          <w:rStyle w:val="a9"/>
          <w:rFonts w:ascii="Times New Roman" w:hAnsi="Times New Roman"/>
          <w:b w:val="0"/>
          <w:color w:val="262626"/>
          <w:sz w:val="24"/>
          <w:szCs w:val="24"/>
        </w:rPr>
      </w:pPr>
    </w:p>
    <w:p w:rsidR="002925AF" w:rsidRPr="00782183" w:rsidRDefault="00022767">
      <w:pPr>
        <w:pStyle w:val="ae"/>
        <w:numPr>
          <w:ilvl w:val="0"/>
          <w:numId w:val="17"/>
        </w:numPr>
        <w:contextualSpacing/>
        <w:jc w:val="left"/>
        <w:rPr>
          <w:rStyle w:val="a9"/>
          <w:rFonts w:ascii="Times New Roman" w:hAnsi="Times New Roman"/>
          <w:color w:val="262626"/>
          <w:sz w:val="28"/>
          <w:szCs w:val="28"/>
          <w:u w:val="single"/>
        </w:rPr>
      </w:pPr>
      <w:r>
        <w:rPr>
          <w:rStyle w:val="a9"/>
          <w:rFonts w:ascii="Times New Roman" w:hAnsi="Times New Roman"/>
          <w:color w:val="262626"/>
          <w:sz w:val="28"/>
          <w:szCs w:val="28"/>
        </w:rPr>
        <w:t xml:space="preserve">Общие данные о проектном офисе/рабочей группе субъекта Российской Федерации по созданию </w:t>
      </w:r>
      <w:r w:rsidRPr="00782183">
        <w:rPr>
          <w:rStyle w:val="a9"/>
          <w:rFonts w:ascii="Times New Roman" w:hAnsi="Times New Roman"/>
          <w:color w:val="262626"/>
          <w:sz w:val="28"/>
          <w:szCs w:val="28"/>
          <w:u w:val="single"/>
        </w:rPr>
        <w:t xml:space="preserve">модельных </w:t>
      </w:r>
      <w:r w:rsidR="00782183" w:rsidRPr="00782183">
        <w:rPr>
          <w:rStyle w:val="a9"/>
          <w:rFonts w:ascii="Times New Roman" w:hAnsi="Times New Roman"/>
          <w:color w:val="262626"/>
          <w:sz w:val="28"/>
          <w:szCs w:val="28"/>
          <w:u w:val="single"/>
        </w:rPr>
        <w:t>муниципальных</w:t>
      </w:r>
    </w:p>
    <w:p w:rsidR="002925AF" w:rsidRPr="00782183" w:rsidRDefault="00022767">
      <w:pPr>
        <w:pStyle w:val="ae"/>
        <w:ind w:left="360"/>
        <w:contextualSpacing/>
        <w:rPr>
          <w:rStyle w:val="a9"/>
          <w:rFonts w:ascii="Times New Roman" w:hAnsi="Times New Roman"/>
          <w:color w:val="262626"/>
          <w:sz w:val="28"/>
          <w:szCs w:val="28"/>
          <w:u w:val="single"/>
        </w:rPr>
      </w:pPr>
      <w:r w:rsidRPr="00782183">
        <w:rPr>
          <w:rStyle w:val="a9"/>
          <w:rFonts w:ascii="Times New Roman" w:hAnsi="Times New Roman"/>
          <w:color w:val="262626"/>
          <w:sz w:val="28"/>
          <w:szCs w:val="28"/>
          <w:u w:val="single"/>
        </w:rPr>
        <w:t>библиотек:</w:t>
      </w: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31"/>
        <w:gridCol w:w="4616"/>
      </w:tblGrid>
      <w:tr w:rsidR="002925AF" w:rsidTr="004504CE">
        <w:tc>
          <w:tcPr>
            <w:tcW w:w="4802" w:type="dxa"/>
            <w:tcBorders>
              <w:right w:val="nil"/>
            </w:tcBorders>
          </w:tcPr>
          <w:p w:rsidR="002925AF" w:rsidRDefault="002925AF">
            <w:pPr>
              <w:pStyle w:val="ae"/>
              <w:ind w:left="360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  <w:p w:rsidR="002925AF" w:rsidRDefault="00022767">
            <w:pPr>
              <w:pStyle w:val="ae"/>
              <w:numPr>
                <w:ilvl w:val="1"/>
                <w:numId w:val="23"/>
              </w:numPr>
              <w:jc w:val="left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  <w:t>Наименование проектного офиса/рабочей группы</w:t>
            </w:r>
          </w:p>
          <w:p w:rsidR="002925AF" w:rsidRDefault="00022767">
            <w:pPr>
              <w:pStyle w:val="ae"/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</w:rPr>
              <w:t xml:space="preserve">       (организации, при которой он создан)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</w:rPr>
            </w:pPr>
          </w:p>
          <w:p w:rsidR="004504CE" w:rsidRDefault="004504CE">
            <w:pPr>
              <w:rPr>
                <w:rStyle w:val="a9"/>
                <w:rFonts w:ascii="Times New Roman" w:hAnsi="Times New Roman"/>
                <w:b w:val="0"/>
                <w:color w:val="262626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</w:rPr>
              <w:t>____________________________________________</w:t>
            </w:r>
          </w:p>
        </w:tc>
      </w:tr>
      <w:tr w:rsidR="002925AF" w:rsidTr="004504CE">
        <w:tc>
          <w:tcPr>
            <w:tcW w:w="4802" w:type="dxa"/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  <w:t xml:space="preserve">2.2.   Индекс   </w:t>
            </w:r>
          </w:p>
        </w:tc>
        <w:tc>
          <w:tcPr>
            <w:tcW w:w="4445" w:type="dxa"/>
            <w:tcBorders>
              <w:top w:val="nil"/>
              <w:bottom w:val="single" w:sz="4" w:space="0" w:color="auto"/>
            </w:tcBorders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</w:tc>
      </w:tr>
      <w:tr w:rsidR="002925AF">
        <w:tc>
          <w:tcPr>
            <w:tcW w:w="4802" w:type="dxa"/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  <w:t>2.3.   Адрес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</w:tc>
      </w:tr>
      <w:tr w:rsidR="002925AF">
        <w:tc>
          <w:tcPr>
            <w:tcW w:w="4802" w:type="dxa"/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  <w:t xml:space="preserve">2.4.   Руководитель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</w:rPr>
              <w:t xml:space="preserve">           (ФИО, должность)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</w:rPr>
            </w:pPr>
          </w:p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</w:tc>
      </w:tr>
      <w:tr w:rsidR="002925AF">
        <w:trPr>
          <w:trHeight w:val="811"/>
        </w:trPr>
        <w:tc>
          <w:tcPr>
            <w:tcW w:w="4802" w:type="dxa"/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  <w:t xml:space="preserve">2.5.   Телефон руководителя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</w:rPr>
              <w:t xml:space="preserve">           (рабочий и мобильный тел.)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</w:rPr>
            </w:pPr>
          </w:p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</w:tc>
      </w:tr>
      <w:tr w:rsidR="002925AF">
        <w:tc>
          <w:tcPr>
            <w:tcW w:w="4802" w:type="dxa"/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  <w:t xml:space="preserve">2.6.   Эл. почта руководителя 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4"/>
                <w:szCs w:val="24"/>
              </w:rPr>
            </w:pPr>
          </w:p>
        </w:tc>
      </w:tr>
    </w:tbl>
    <w:p w:rsidR="002925AF" w:rsidRDefault="002925AF">
      <w:pPr>
        <w:rPr>
          <w:rStyle w:val="a9"/>
          <w:rFonts w:ascii="Times New Roman" w:hAnsi="Times New Roman"/>
          <w:b w:val="0"/>
          <w:color w:val="262626"/>
          <w:sz w:val="24"/>
          <w:szCs w:val="24"/>
        </w:rPr>
      </w:pPr>
    </w:p>
    <w:p w:rsidR="002925AF" w:rsidRDefault="00022767">
      <w:pPr>
        <w:spacing w:after="160" w:line="259" w:lineRule="auto"/>
        <w:rPr>
          <w:rStyle w:val="a9"/>
          <w:rFonts w:ascii="Times New Roman" w:hAnsi="Times New Roman"/>
          <w:b w:val="0"/>
          <w:color w:val="262626"/>
          <w:sz w:val="24"/>
          <w:szCs w:val="24"/>
        </w:rPr>
      </w:pPr>
      <w:r>
        <w:rPr>
          <w:rStyle w:val="a9"/>
          <w:rFonts w:ascii="Times New Roman" w:hAnsi="Times New Roman"/>
          <w:b w:val="0"/>
          <w:color w:val="262626"/>
          <w:sz w:val="24"/>
          <w:szCs w:val="24"/>
        </w:rPr>
        <w:lastRenderedPageBreak/>
        <w:t>2.7.  Нормативный акт органа исполнительной власти субъекта Российской Федерации о создании проектного офиса/рабочей группы.</w:t>
      </w:r>
    </w:p>
    <w:p w:rsidR="002925AF" w:rsidRDefault="00022767">
      <w:pPr>
        <w:pStyle w:val="a3"/>
        <w:spacing w:after="160" w:line="259" w:lineRule="auto"/>
        <w:rPr>
          <w:rStyle w:val="a9"/>
          <w:rFonts w:ascii="Times New Roman" w:hAnsi="Times New Roman"/>
          <w:b w:val="0"/>
          <w:color w:val="262626"/>
        </w:rPr>
      </w:pPr>
      <w:r>
        <w:rPr>
          <w:rStyle w:val="a9"/>
          <w:rFonts w:ascii="Times New Roman" w:hAnsi="Times New Roman"/>
          <w:b w:val="0"/>
          <w:color w:val="262626"/>
        </w:rPr>
        <w:t>(скан-копия документа).</w:t>
      </w: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6"/>
        <w:gridCol w:w="4601"/>
      </w:tblGrid>
      <w:tr w:rsidR="002925AF">
        <w:tc>
          <w:tcPr>
            <w:tcW w:w="4646" w:type="dxa"/>
          </w:tcPr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Ссылка на файловый обменник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2925AF" w:rsidRDefault="00022767">
            <w:pPr>
              <w:rPr>
                <w:rFonts w:ascii="Times New Roman" w:hAnsi="Times New Roman"/>
                <w:color w:val="808080" w:themeColor="text1" w:themeTint="7F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rPr>
          <w:rStyle w:val="a9"/>
          <w:rFonts w:ascii="Times New Roman" w:hAnsi="Times New Roman"/>
          <w:b w:val="0"/>
          <w:color w:val="262626"/>
          <w:sz w:val="24"/>
          <w:szCs w:val="24"/>
        </w:rPr>
      </w:pPr>
    </w:p>
    <w:p w:rsidR="002925AF" w:rsidRDefault="002925AF">
      <w:pPr>
        <w:rPr>
          <w:rStyle w:val="a9"/>
          <w:rFonts w:ascii="Times New Roman" w:hAnsi="Times New Roman"/>
          <w:color w:val="262626"/>
          <w:sz w:val="28"/>
          <w:szCs w:val="28"/>
        </w:rPr>
      </w:pPr>
    </w:p>
    <w:p w:rsidR="002925AF" w:rsidRDefault="00022767">
      <w:pPr>
        <w:rPr>
          <w:rStyle w:val="a9"/>
          <w:rFonts w:ascii="Times New Roman" w:hAnsi="Times New Roman"/>
          <w:color w:val="262626"/>
          <w:sz w:val="28"/>
          <w:szCs w:val="28"/>
        </w:rPr>
      </w:pPr>
      <w:r>
        <w:rPr>
          <w:rStyle w:val="a9"/>
          <w:rFonts w:ascii="Times New Roman" w:hAnsi="Times New Roman"/>
          <w:color w:val="262626"/>
          <w:sz w:val="28"/>
          <w:szCs w:val="28"/>
        </w:rPr>
        <w:t>3.</w:t>
      </w:r>
      <w:r>
        <w:rPr>
          <w:rStyle w:val="a9"/>
          <w:rFonts w:ascii="Times New Roman" w:hAnsi="Times New Roman"/>
          <w:color w:val="262626"/>
          <w:sz w:val="28"/>
          <w:szCs w:val="28"/>
        </w:rPr>
        <w:tab/>
        <w:t>План развития культуры (библиотечного дела) региона или муниципалитета</w:t>
      </w:r>
    </w:p>
    <w:p w:rsidR="002925AF" w:rsidRDefault="002925AF">
      <w:pPr>
        <w:rPr>
          <w:rStyle w:val="a9"/>
          <w:rFonts w:ascii="Times New Roman" w:hAnsi="Times New Roman"/>
          <w:b w:val="0"/>
          <w:color w:val="262626"/>
        </w:rPr>
      </w:pPr>
    </w:p>
    <w:p w:rsidR="002925AF" w:rsidRDefault="00022767">
      <w:pPr>
        <w:rPr>
          <w:rStyle w:val="a9"/>
          <w:rFonts w:ascii="Times New Roman" w:hAnsi="Times New Roman"/>
          <w:b w:val="0"/>
          <w:color w:val="262626"/>
        </w:rPr>
      </w:pPr>
      <w:r>
        <w:rPr>
          <w:rStyle w:val="a9"/>
          <w:rFonts w:ascii="Times New Roman" w:hAnsi="Times New Roman"/>
          <w:b w:val="0"/>
          <w:color w:val="262626"/>
        </w:rPr>
        <w:t>(скан-копия документа)</w:t>
      </w:r>
    </w:p>
    <w:p w:rsidR="002925AF" w:rsidRDefault="002925AF">
      <w:pPr>
        <w:rPr>
          <w:rStyle w:val="a9"/>
          <w:rFonts w:ascii="Times New Roman" w:hAnsi="Times New Roman"/>
          <w:b w:val="0"/>
          <w:color w:val="262626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6"/>
        <w:gridCol w:w="4601"/>
      </w:tblGrid>
      <w:tr w:rsidR="002925AF">
        <w:tc>
          <w:tcPr>
            <w:tcW w:w="4646" w:type="dxa"/>
          </w:tcPr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Ссылка на файловый обменник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2925AF" w:rsidRDefault="00022767">
            <w:pPr>
              <w:rPr>
                <w:rFonts w:ascii="Times New Roman" w:hAnsi="Times New Roman"/>
                <w:color w:val="808080" w:themeColor="text1" w:themeTint="7F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rPr>
          <w:rStyle w:val="a9"/>
          <w:rFonts w:ascii="Times New Roman" w:hAnsi="Times New Roman"/>
          <w:b w:val="0"/>
          <w:color w:val="262626"/>
        </w:rPr>
      </w:pPr>
    </w:p>
    <w:p w:rsidR="002925AF" w:rsidRDefault="002925AF">
      <w:pPr>
        <w:spacing w:after="200" w:line="276" w:lineRule="auto"/>
        <w:rPr>
          <w:rStyle w:val="a9"/>
          <w:rFonts w:ascii="Times New Roman" w:hAnsi="Times New Roman"/>
          <w:color w:val="262626"/>
          <w:sz w:val="14"/>
          <w:szCs w:val="14"/>
        </w:rPr>
      </w:pPr>
    </w:p>
    <w:p w:rsidR="002925AF" w:rsidRPr="00375088" w:rsidRDefault="00022767" w:rsidP="00375088">
      <w:pPr>
        <w:spacing w:after="200" w:line="276" w:lineRule="auto"/>
        <w:contextualSpacing/>
        <w:rPr>
          <w:rStyle w:val="a9"/>
          <w:rFonts w:ascii="Times New Roman" w:hAnsi="Times New Roman"/>
          <w:color w:val="262626"/>
          <w:sz w:val="28"/>
          <w:szCs w:val="28"/>
        </w:rPr>
      </w:pPr>
      <w:r w:rsidRPr="00375088">
        <w:rPr>
          <w:rStyle w:val="a9"/>
          <w:rFonts w:ascii="Times New Roman" w:hAnsi="Times New Roman"/>
          <w:color w:val="262626"/>
          <w:sz w:val="28"/>
          <w:szCs w:val="28"/>
        </w:rPr>
        <w:t>4.  Общие данные о библиотеке, предлагаемой к участию в проекте:</w:t>
      </w: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63"/>
        <w:gridCol w:w="4584"/>
      </w:tblGrid>
      <w:tr w:rsidR="002925AF">
        <w:tc>
          <w:tcPr>
            <w:tcW w:w="4663" w:type="dxa"/>
          </w:tcPr>
          <w:p w:rsidR="00375088" w:rsidRDefault="00375088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2925AF" w:rsidRDefault="00022767">
            <w:pPr>
              <w:rPr>
                <w:rFonts w:ascii="Times New Roman" w:hAnsi="Times New Roman"/>
                <w:color w:val="DD083B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4.1. Наименование библиотеки</w:t>
            </w:r>
            <w:r>
              <w:rPr>
                <w:rFonts w:ascii="Times New Roman" w:hAnsi="Times New Roman"/>
                <w:color w:val="DD083B"/>
                <w:sz w:val="24"/>
                <w:szCs w:val="24"/>
              </w:rPr>
              <w:t> </w:t>
            </w:r>
          </w:p>
          <w:p w:rsidR="002925AF" w:rsidRDefault="00022767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 указанием типа учреждения)</w:t>
            </w:r>
          </w:p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2"/>
                <w:szCs w:val="22"/>
              </w:rPr>
            </w:pP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:rsidR="002925AF" w:rsidRDefault="002925AF">
            <w:pPr>
              <w:outlineLvl w:val="2"/>
              <w:rPr>
                <w:rStyle w:val="a9"/>
                <w:rFonts w:ascii="Times New Roman" w:hAnsi="Times New Roman"/>
                <w:b w:val="0"/>
              </w:rPr>
            </w:pPr>
          </w:p>
        </w:tc>
      </w:tr>
      <w:tr w:rsidR="002925AF">
        <w:tc>
          <w:tcPr>
            <w:tcW w:w="4663" w:type="dxa"/>
          </w:tcPr>
          <w:p w:rsidR="002925AF" w:rsidRDefault="00022767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Библиотека имеет статус "центральная" (муниципального района, муниципального образования, городского округа, межпоселенческие)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:rsidR="002925AF" w:rsidRDefault="002925AF">
            <w:pPr>
              <w:outlineLvl w:val="2"/>
              <w:rPr>
                <w:rStyle w:val="a9"/>
                <w:rFonts w:ascii="Times New Roman" w:hAnsi="Times New Roman"/>
                <w:b w:val="0"/>
              </w:rPr>
            </w:pPr>
          </w:p>
          <w:p w:rsidR="002925AF" w:rsidRDefault="00022767">
            <w:pPr>
              <w:outlineLvl w:val="2"/>
              <w:rPr>
                <w:rStyle w:val="a9"/>
                <w:rFonts w:ascii="Times New Roman" w:hAnsi="Times New Roman"/>
                <w:b w:val="0"/>
              </w:rPr>
            </w:pPr>
            <w:r>
              <w:rPr>
                <w:rStyle w:val="a9"/>
                <w:rFonts w:ascii="Times New Roman" w:hAnsi="Times New Roman"/>
                <w:b w:val="0"/>
              </w:rPr>
              <w:t>Да/ Нет</w:t>
            </w:r>
          </w:p>
        </w:tc>
      </w:tr>
      <w:tr w:rsidR="002925AF">
        <w:tc>
          <w:tcPr>
            <w:tcW w:w="9247" w:type="dxa"/>
            <w:gridSpan w:val="2"/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2"/>
                <w:szCs w:val="22"/>
              </w:rPr>
            </w:pPr>
          </w:p>
        </w:tc>
      </w:tr>
      <w:tr w:rsidR="002925AF">
        <w:tc>
          <w:tcPr>
            <w:tcW w:w="4663" w:type="dxa"/>
          </w:tcPr>
          <w:p w:rsidR="002925AF" w:rsidRDefault="00022767">
            <w:pPr>
              <w:ind w:left="-56"/>
              <w:rPr>
                <w:rStyle w:val="a9"/>
                <w:rFonts w:ascii="Times New Roman" w:hAnsi="Times New Roman"/>
                <w:b w:val="0"/>
                <w:color w:val="262626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 Индекс</w:t>
            </w:r>
            <w:r w:rsidR="00151097">
              <w:rPr>
                <w:rFonts w:ascii="Times New Roman" w:hAnsi="Times New Roman"/>
                <w:color w:val="DD083B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(6 цифр)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:rsidR="002925AF" w:rsidRDefault="002925AF">
            <w:pPr>
              <w:pStyle w:val="3"/>
              <w:rPr>
                <w:rStyle w:val="a9"/>
                <w:b/>
                <w:sz w:val="24"/>
                <w:szCs w:val="24"/>
              </w:rPr>
            </w:pPr>
          </w:p>
        </w:tc>
      </w:tr>
      <w:tr w:rsidR="002925AF">
        <w:tc>
          <w:tcPr>
            <w:tcW w:w="4663" w:type="dxa"/>
          </w:tcPr>
          <w:p w:rsidR="002925AF" w:rsidRDefault="002925AF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2925AF" w:rsidRDefault="00022767">
            <w:pPr>
              <w:ind w:left="-56"/>
              <w:rPr>
                <w:rFonts w:ascii="Times New Roman" w:hAnsi="Times New Roman"/>
                <w:color w:val="DD083B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4.3. Адрес библиотеки</w:t>
            </w:r>
            <w:r>
              <w:rPr>
                <w:rFonts w:ascii="Times New Roman" w:hAnsi="Times New Roman"/>
                <w:color w:val="DD083B"/>
                <w:sz w:val="24"/>
                <w:szCs w:val="24"/>
              </w:rPr>
              <w:t> 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262626"/>
                <w:sz w:val="18"/>
                <w:szCs w:val="18"/>
              </w:rPr>
            </w:pPr>
            <w:r>
              <w:rPr>
                <w:rStyle w:val="a9"/>
                <w:rFonts w:ascii="Times New Roman" w:hAnsi="Times New Roman"/>
                <w:b w:val="0"/>
                <w:color w:val="262626"/>
                <w:sz w:val="18"/>
                <w:szCs w:val="18"/>
              </w:rPr>
              <w:t xml:space="preserve">Введите адрес (область, индекс, район, населенный пункт, улица, № дома) </w:t>
            </w:r>
          </w:p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2"/>
                <w:szCs w:val="22"/>
              </w:rPr>
            </w:pPr>
          </w:p>
        </w:tc>
      </w:tr>
      <w:tr w:rsidR="002925AF">
        <w:tc>
          <w:tcPr>
            <w:tcW w:w="4663" w:type="dxa"/>
          </w:tcPr>
          <w:p w:rsidR="002925AF" w:rsidRDefault="002925AF">
            <w:pPr>
              <w:ind w:left="-11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2925AF" w:rsidRDefault="00022767">
            <w:pPr>
              <w:ind w:left="-11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4.4. Общая площадь библиотеки </w:t>
            </w: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Style w:val="a9"/>
                <w:rFonts w:ascii="Times New Roman" w:hAnsi="Times New Roman"/>
                <w:b w:val="0"/>
                <w:color w:val="262626"/>
                <w:sz w:val="22"/>
                <w:szCs w:val="22"/>
              </w:rPr>
            </w:pPr>
          </w:p>
        </w:tc>
      </w:tr>
    </w:tbl>
    <w:p w:rsidR="002925AF" w:rsidRDefault="002925AF">
      <w:pPr>
        <w:pStyle w:val="a3"/>
        <w:rPr>
          <w:rFonts w:ascii="Times New Roman" w:hAnsi="Times New Roman"/>
        </w:rPr>
      </w:pPr>
    </w:p>
    <w:p w:rsidR="002925AF" w:rsidRDefault="002925AF">
      <w:pPr>
        <w:pStyle w:val="a3"/>
        <w:rPr>
          <w:rFonts w:ascii="Times New Roman" w:hAnsi="Times New Roman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54"/>
        <w:gridCol w:w="4593"/>
      </w:tblGrid>
      <w:tr w:rsidR="002925AF">
        <w:tc>
          <w:tcPr>
            <w:tcW w:w="4654" w:type="dxa"/>
          </w:tcPr>
          <w:p w:rsidR="002925AF" w:rsidRDefault="00022767">
            <w:pPr>
              <w:pStyle w:val="a3"/>
              <w:ind w:lef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 Сведения о проведении капитального ремонта </w:t>
            </w:r>
          </w:p>
          <w:p w:rsidR="002925AF" w:rsidRDefault="00022767">
            <w:pPr>
              <w:pStyle w:val="a3"/>
              <w:ind w:lef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(год капитального ремонта; что было отремонтировано)</w:t>
            </w:r>
          </w:p>
          <w:p w:rsidR="002925AF" w:rsidRDefault="00022767">
            <w:pPr>
              <w:pStyle w:val="a3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3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ind w:left="-113"/>
              <w:rPr>
                <w:rFonts w:ascii="Times New Roman" w:hAnsi="Times New Roman"/>
              </w:rPr>
            </w:pPr>
          </w:p>
        </w:tc>
      </w:tr>
    </w:tbl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 Документы, подтверждающие проведение ремонта</w:t>
      </w:r>
    </w:p>
    <w:p w:rsidR="002925AF" w:rsidRDefault="002925AF">
      <w:pPr>
        <w:rPr>
          <w:rStyle w:val="a9"/>
          <w:rFonts w:ascii="Times New Roman" w:hAnsi="Times New Roman"/>
          <w:b w:val="0"/>
          <w:color w:val="262626"/>
          <w:sz w:val="24"/>
          <w:szCs w:val="24"/>
          <w:u w:val="single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6"/>
        <w:gridCol w:w="4601"/>
      </w:tblGrid>
      <w:tr w:rsidR="002925AF">
        <w:tc>
          <w:tcPr>
            <w:tcW w:w="4646" w:type="dxa"/>
          </w:tcPr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Ссылка на файловый обменник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2925AF" w:rsidRDefault="00022767">
            <w:pPr>
              <w:rPr>
                <w:rFonts w:ascii="Times New Roman" w:hAnsi="Times New Roman"/>
                <w:color w:val="808080" w:themeColor="text1" w:themeTint="7F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pStyle w:val="a3"/>
        <w:rPr>
          <w:rFonts w:ascii="Times New Roman" w:hAnsi="Times New Roman"/>
          <w:sz w:val="20"/>
          <w:szCs w:val="20"/>
        </w:rPr>
      </w:pPr>
    </w:p>
    <w:p w:rsidR="002925AF" w:rsidRDefault="002925AF">
      <w:pPr>
        <w:pStyle w:val="a3"/>
        <w:rPr>
          <w:rFonts w:ascii="Times New Roman" w:hAnsi="Times New Roman"/>
          <w:sz w:val="20"/>
          <w:szCs w:val="20"/>
        </w:rPr>
      </w:pPr>
    </w:p>
    <w:p w:rsidR="002925AF" w:rsidRDefault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4.7. Концепция модернизации библиотеки, разработанная согласно методическим указаниям на сайте новаябиблиотека.рф</w:t>
      </w:r>
    </w:p>
    <w:p w:rsidR="002925AF" w:rsidRDefault="0002276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 формате Word)</w:t>
      </w:r>
    </w:p>
    <w:p w:rsidR="002925AF" w:rsidRDefault="002925AF">
      <w:pPr>
        <w:autoSpaceDE w:val="0"/>
        <w:autoSpaceDN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25AF" w:rsidRDefault="00022767">
      <w:pPr>
        <w:autoSpaceDE w:val="0"/>
        <w:autoSpaceDN w:val="0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Структура концепции:</w:t>
      </w:r>
    </w:p>
    <w:p w:rsidR="00F5578B" w:rsidRPr="00DF7C47" w:rsidRDefault="00DF7C47" w:rsidP="00DF7C47">
      <w:pPr>
        <w:pStyle w:val="ae"/>
        <w:numPr>
          <w:ilvl w:val="0"/>
          <w:numId w:val="18"/>
        </w:numPr>
        <w:autoSpaceDE w:val="0"/>
        <w:autoSpaceDN w:val="0"/>
        <w:ind w:firstLine="414"/>
        <w:contextualSpacing/>
        <w:rPr>
          <w:rFonts w:ascii="Times New Roman" w:hAnsi="Times New Roman"/>
          <w:sz w:val="20"/>
          <w:szCs w:val="20"/>
        </w:rPr>
      </w:pPr>
      <w:r w:rsidRPr="00DF7C47">
        <w:rPr>
          <w:rFonts w:ascii="yandex-sans" w:hAnsi="yandex-sans"/>
          <w:color w:val="000000"/>
          <w:sz w:val="20"/>
          <w:szCs w:val="20"/>
          <w:shd w:val="clear" w:color="auto" w:fill="FFFFFF"/>
        </w:rPr>
        <w:t>Анализ данных исследования</w:t>
      </w:r>
      <w:r w:rsidR="00F5578B" w:rsidRPr="00DF7C47">
        <w:rPr>
          <w:rFonts w:ascii="yandex-sans" w:hAnsi="yandex-sans"/>
          <w:color w:val="000000"/>
          <w:sz w:val="20"/>
          <w:szCs w:val="20"/>
          <w:shd w:val="clear" w:color="auto" w:fill="FFFFFF"/>
        </w:rPr>
        <w:t>.</w:t>
      </w:r>
    </w:p>
    <w:p w:rsidR="002925AF" w:rsidRDefault="00022767">
      <w:pPr>
        <w:pStyle w:val="ae"/>
        <w:numPr>
          <w:ilvl w:val="0"/>
          <w:numId w:val="18"/>
        </w:numPr>
        <w:autoSpaceDE w:val="0"/>
        <w:autoSpaceDN w:val="0"/>
        <w:ind w:firstLine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зонирования библиотеки.</w:t>
      </w:r>
    </w:p>
    <w:p w:rsidR="002925AF" w:rsidRDefault="00022767" w:rsidP="002E1A69">
      <w:pPr>
        <w:pStyle w:val="ae"/>
        <w:numPr>
          <w:ilvl w:val="0"/>
          <w:numId w:val="18"/>
        </w:numPr>
        <w:autoSpaceDE w:val="0"/>
        <w:autoSpaceDN w:val="0"/>
        <w:ind w:firstLine="41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План мероприятий по развитию компетенций и повышению квалификации основного персонала (</w:t>
      </w:r>
      <w:r w:rsidR="002E1A69" w:rsidRPr="002E1A69">
        <w:rPr>
          <w:rFonts w:ascii="Times New Roman" w:hAnsi="Times New Roman"/>
          <w:sz w:val="20"/>
          <w:szCs w:val="20"/>
        </w:rPr>
        <w:t>на год участия в проекте и три года после</w:t>
      </w:r>
      <w:r>
        <w:rPr>
          <w:rFonts w:ascii="Times New Roman" w:hAnsi="Times New Roman"/>
          <w:sz w:val="20"/>
          <w:szCs w:val="20"/>
        </w:rPr>
        <w:t>).</w:t>
      </w:r>
    </w:p>
    <w:p w:rsidR="002925AF" w:rsidRDefault="00022767" w:rsidP="002E1A69">
      <w:pPr>
        <w:pStyle w:val="ae"/>
        <w:numPr>
          <w:ilvl w:val="0"/>
          <w:numId w:val="18"/>
        </w:numPr>
        <w:autoSpaceDE w:val="0"/>
        <w:autoSpaceDN w:val="0"/>
        <w:ind w:firstLine="41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Планируемый объем пополнения фонда книжными и информационными ресурсами (</w:t>
      </w:r>
      <w:r w:rsidR="002E1A69" w:rsidRPr="002E1A69">
        <w:rPr>
          <w:rFonts w:ascii="Times New Roman" w:hAnsi="Times New Roman"/>
          <w:sz w:val="20"/>
          <w:szCs w:val="20"/>
        </w:rPr>
        <w:t>на год участия в проекте и три года после</w:t>
      </w:r>
      <w:r>
        <w:rPr>
          <w:rFonts w:ascii="Times New Roman" w:hAnsi="Times New Roman"/>
          <w:sz w:val="20"/>
          <w:szCs w:val="20"/>
        </w:rPr>
        <w:t>).</w:t>
      </w:r>
    </w:p>
    <w:p w:rsidR="002925AF" w:rsidRDefault="00022767">
      <w:pPr>
        <w:pStyle w:val="ae"/>
        <w:numPr>
          <w:ilvl w:val="0"/>
          <w:numId w:val="18"/>
        </w:numPr>
        <w:autoSpaceDE w:val="0"/>
        <w:autoSpaceDN w:val="0"/>
        <w:ind w:firstLine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Примерный план организации и проведения культурно-просветительских, образовательных, социально-значимых, в том числе краеведческих, мероприятий, совместных региональных (межрегиональных и межпоселенческих) мероприятий (на следующий </w:t>
      </w:r>
      <w:r w:rsidR="002E1A69">
        <w:rPr>
          <w:rFonts w:ascii="Times New Roman" w:hAnsi="Times New Roman"/>
          <w:sz w:val="20"/>
          <w:szCs w:val="20"/>
        </w:rPr>
        <w:t xml:space="preserve">год </w:t>
      </w:r>
      <w:r>
        <w:rPr>
          <w:rFonts w:ascii="Times New Roman" w:hAnsi="Times New Roman"/>
          <w:sz w:val="20"/>
          <w:szCs w:val="20"/>
        </w:rPr>
        <w:t>после участия в проекте).</w:t>
      </w:r>
    </w:p>
    <w:p w:rsidR="00290685" w:rsidRDefault="00022767" w:rsidP="00290685">
      <w:pPr>
        <w:pStyle w:val="ae"/>
        <w:numPr>
          <w:ilvl w:val="0"/>
          <w:numId w:val="18"/>
        </w:numPr>
        <w:autoSpaceDE w:val="0"/>
        <w:autoSpaceDN w:val="0"/>
        <w:ind w:firstLine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Оценка влияния созданных модельных </w:t>
      </w:r>
      <w:r w:rsidR="000A7B04">
        <w:rPr>
          <w:rFonts w:ascii="Times New Roman" w:hAnsi="Times New Roman"/>
          <w:sz w:val="20"/>
          <w:szCs w:val="20"/>
        </w:rPr>
        <w:t xml:space="preserve">муниципальных </w:t>
      </w:r>
      <w:r>
        <w:rPr>
          <w:rFonts w:ascii="Times New Roman" w:hAnsi="Times New Roman"/>
          <w:sz w:val="20"/>
          <w:szCs w:val="20"/>
        </w:rPr>
        <w:t>библиотек на развитие социокультурной инфраструктуры соответствующих территорий.</w:t>
      </w:r>
    </w:p>
    <w:p w:rsidR="002925AF" w:rsidRPr="00290685" w:rsidRDefault="00022767" w:rsidP="00290685">
      <w:pPr>
        <w:pStyle w:val="ae"/>
        <w:numPr>
          <w:ilvl w:val="0"/>
          <w:numId w:val="18"/>
        </w:numPr>
        <w:autoSpaceDE w:val="0"/>
        <w:autoSpaceDN w:val="0"/>
        <w:ind w:firstLine="426"/>
        <w:contextualSpacing/>
        <w:rPr>
          <w:rFonts w:ascii="Times New Roman" w:hAnsi="Times New Roman"/>
          <w:sz w:val="20"/>
          <w:szCs w:val="20"/>
        </w:rPr>
      </w:pPr>
      <w:r w:rsidRPr="00290685">
        <w:rPr>
          <w:rFonts w:ascii="Times New Roman" w:hAnsi="Times New Roman"/>
          <w:sz w:val="20"/>
          <w:szCs w:val="20"/>
        </w:rPr>
        <w:t>Обоснование статей сметы расходов на проведение мероприятий на создание модельных библиотек с учетом среднерыночных цен субъекта Российской Федерации.</w:t>
      </w:r>
    </w:p>
    <w:p w:rsidR="002925AF" w:rsidRDefault="00022767">
      <w:pPr>
        <w:pStyle w:val="a3"/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Смета может быть составлена на следующие виды расходов:</w:t>
      </w:r>
    </w:p>
    <w:p w:rsidR="002925AF" w:rsidRDefault="00022767">
      <w:pPr>
        <w:pStyle w:val="a3"/>
        <w:numPr>
          <w:ilvl w:val="0"/>
          <w:numId w:val="31"/>
        </w:numPr>
        <w:spacing w:after="160" w:line="192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пополнение фонда библиотек новыми книжными, периодическими изданиями;</w:t>
      </w:r>
    </w:p>
    <w:p w:rsidR="002925AF" w:rsidRDefault="00022767">
      <w:pPr>
        <w:pStyle w:val="a3"/>
        <w:numPr>
          <w:ilvl w:val="0"/>
          <w:numId w:val="31"/>
        </w:numPr>
        <w:spacing w:after="160" w:line="192" w:lineRule="auto"/>
        <w:ind w:left="85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проведение текущих ремонтных работ, необходимых для реализации проекта;</w:t>
      </w:r>
    </w:p>
    <w:p w:rsidR="002925AF" w:rsidRDefault="00022767">
      <w:pPr>
        <w:pStyle w:val="a3"/>
        <w:numPr>
          <w:ilvl w:val="0"/>
          <w:numId w:val="31"/>
        </w:numPr>
        <w:spacing w:after="160" w:line="192" w:lineRule="auto"/>
        <w:ind w:left="85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создание современного библиотечного пространства, в том числе приспособление внутреннего пространства библиотеки к потребностям пользователей, включая создание условий для библиотечно-информационного обслуживания лиц с ограниченными возможностями здоровья;</w:t>
      </w:r>
    </w:p>
    <w:p w:rsidR="002925AF" w:rsidRDefault="00022767">
      <w:pPr>
        <w:pStyle w:val="a3"/>
        <w:numPr>
          <w:ilvl w:val="0"/>
          <w:numId w:val="31"/>
        </w:numPr>
        <w:spacing w:after="160" w:line="192" w:lineRule="auto"/>
        <w:ind w:left="85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внедрение информационных систем в работу муниципальной библиотеки с пользователями, а также обеспечение возможности предоставления пользователям современных централизованных библиотечно-информационных сервисов;</w:t>
      </w:r>
    </w:p>
    <w:p w:rsidR="002925AF" w:rsidRDefault="00022767">
      <w:pPr>
        <w:pStyle w:val="a3"/>
        <w:numPr>
          <w:ilvl w:val="0"/>
          <w:numId w:val="31"/>
        </w:numPr>
        <w:spacing w:after="160" w:line="192" w:lineRule="auto"/>
        <w:ind w:left="85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оснащение муниципальных библиотек необходимым оборудованием для обеспечения высокоскоростного широкополосного доступа к сети «Интернет», в том числе для посетителей;</w:t>
      </w:r>
    </w:p>
    <w:p w:rsidR="002925AF" w:rsidRDefault="00022767">
      <w:pPr>
        <w:pStyle w:val="a3"/>
        <w:numPr>
          <w:ilvl w:val="0"/>
          <w:numId w:val="31"/>
        </w:numPr>
        <w:spacing w:after="160" w:line="192" w:lineRule="auto"/>
        <w:ind w:left="85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обеспечение доступа к отечественным информационным ресурсам научного и художественного содержания, оцифрованным ресурсам периодической печати;</w:t>
      </w:r>
    </w:p>
    <w:p w:rsidR="002925AF" w:rsidRDefault="00022767">
      <w:pPr>
        <w:pStyle w:val="a3"/>
        <w:numPr>
          <w:ilvl w:val="0"/>
          <w:numId w:val="31"/>
        </w:numPr>
        <w:spacing w:after="160" w:line="192" w:lineRule="auto"/>
        <w:ind w:left="85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создание точки доступа к федеральной государственной информационной системе «Национальная электронная библиотека» (НЭБ);</w:t>
      </w:r>
    </w:p>
    <w:p w:rsidR="002925AF" w:rsidRDefault="00022767">
      <w:pPr>
        <w:pStyle w:val="a3"/>
        <w:numPr>
          <w:ilvl w:val="0"/>
          <w:numId w:val="31"/>
        </w:numPr>
        <w:spacing w:after="160" w:line="192" w:lineRule="auto"/>
        <w:ind w:left="85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приобретение необходимого оборудования для обеспечения доступа к информационным ресурсам;</w:t>
      </w:r>
    </w:p>
    <w:p w:rsidR="002925AF" w:rsidRDefault="00022767">
      <w:pPr>
        <w:pStyle w:val="a3"/>
        <w:numPr>
          <w:ilvl w:val="0"/>
          <w:numId w:val="31"/>
        </w:numPr>
        <w:spacing w:after="160" w:line="192" w:lineRule="auto"/>
        <w:ind w:left="85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профессиональная переподготовка и повышение квалификации основного персонала библиотеки.</w:t>
      </w:r>
    </w:p>
    <w:tbl>
      <w:tblPr>
        <w:tblStyle w:val="af0"/>
        <w:tblW w:w="9356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77"/>
        <w:gridCol w:w="4679"/>
      </w:tblGrid>
      <w:tr w:rsidR="002925AF">
        <w:trPr>
          <w:trHeight w:val="552"/>
        </w:trPr>
        <w:tc>
          <w:tcPr>
            <w:tcW w:w="4677" w:type="dxa"/>
            <w:shd w:val="clear" w:color="000000" w:fill="auto"/>
          </w:tcPr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Ссылка на файловый обменник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2925AF" w:rsidRDefault="00022767">
            <w:pPr>
              <w:rPr>
                <w:rFonts w:ascii="Times New Roman" w:hAnsi="Times New Roman"/>
                <w:color w:val="808080" w:themeColor="text1" w:themeTint="7F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</w:rPr>
              <w:t>Максимум 20 файлов общим размером до 20 МБ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000000" w:fill="auto"/>
          </w:tcPr>
          <w:p w:rsidR="002925AF" w:rsidRDefault="00292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spacing w:line="192" w:lineRule="auto"/>
        <w:rPr>
          <w:rStyle w:val="a9"/>
          <w:rFonts w:ascii="Times New Roman" w:hAnsi="Times New Roman"/>
          <w:b w:val="0"/>
          <w:color w:val="262626"/>
          <w:sz w:val="24"/>
          <w:szCs w:val="24"/>
        </w:rPr>
      </w:pPr>
    </w:p>
    <w:p w:rsidR="002925AF" w:rsidRDefault="00022767">
      <w:pPr>
        <w:spacing w:line="192" w:lineRule="auto"/>
        <w:rPr>
          <w:rStyle w:val="a9"/>
          <w:rFonts w:ascii="Times New Roman" w:hAnsi="Times New Roman"/>
          <w:b w:val="0"/>
          <w:color w:val="262626"/>
          <w:sz w:val="24"/>
          <w:szCs w:val="24"/>
        </w:rPr>
      </w:pPr>
      <w:r>
        <w:rPr>
          <w:rStyle w:val="a9"/>
          <w:rFonts w:ascii="Times New Roman" w:hAnsi="Times New Roman"/>
          <w:b w:val="0"/>
          <w:color w:val="262626"/>
          <w:sz w:val="24"/>
          <w:szCs w:val="24"/>
        </w:rPr>
        <w:t xml:space="preserve">4.8. План мероприятий («дорожная карта») с указанием сроков выполнения планируемых мероприятий и этапов выполнения работ для каждой библиотеки </w:t>
      </w:r>
    </w:p>
    <w:p w:rsidR="002925AF" w:rsidRDefault="002925AF">
      <w:pPr>
        <w:spacing w:line="192" w:lineRule="auto"/>
        <w:rPr>
          <w:rStyle w:val="a9"/>
          <w:rFonts w:ascii="Times New Roman" w:hAnsi="Times New Roman"/>
          <w:b w:val="0"/>
          <w:color w:val="262626"/>
          <w:sz w:val="24"/>
          <w:szCs w:val="24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6"/>
        <w:gridCol w:w="4601"/>
      </w:tblGrid>
      <w:tr w:rsidR="002925AF">
        <w:tc>
          <w:tcPr>
            <w:tcW w:w="4646" w:type="dxa"/>
            <w:shd w:val="clear" w:color="000000" w:fill="auto"/>
          </w:tcPr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Ссылка на файловый обменник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2925AF" w:rsidRDefault="00022767">
            <w:pPr>
              <w:rPr>
                <w:rFonts w:ascii="Times New Roman" w:hAnsi="Times New Roman"/>
                <w:color w:val="808080" w:themeColor="text1" w:themeTint="7F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auto"/>
            </w:tcBorders>
            <w:shd w:val="clear" w:color="000000" w:fill="auto"/>
          </w:tcPr>
          <w:p w:rsidR="002925AF" w:rsidRDefault="00292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pStyle w:val="a3"/>
        <w:rPr>
          <w:rFonts w:ascii="Times New Roman" w:hAnsi="Times New Roman"/>
          <w:sz w:val="20"/>
          <w:szCs w:val="20"/>
        </w:rPr>
      </w:pPr>
    </w:p>
    <w:p w:rsidR="002925AF" w:rsidRDefault="002925AF">
      <w:pPr>
        <w:pStyle w:val="a3"/>
        <w:rPr>
          <w:rFonts w:ascii="Times New Roman" w:hAnsi="Times New Roman"/>
          <w:sz w:val="20"/>
          <w:szCs w:val="20"/>
        </w:rPr>
      </w:pPr>
    </w:p>
    <w:p w:rsidR="002925AF" w:rsidRPr="00147756" w:rsidRDefault="00022767">
      <w:pPr>
        <w:pStyle w:val="3"/>
        <w:rPr>
          <w:b w:val="0"/>
          <w:color w:val="262626"/>
          <w:sz w:val="24"/>
          <w:szCs w:val="24"/>
        </w:rPr>
      </w:pPr>
      <w:r>
        <w:rPr>
          <w:b w:val="0"/>
          <w:color w:val="262626"/>
          <w:sz w:val="24"/>
          <w:szCs w:val="24"/>
        </w:rPr>
        <w:t xml:space="preserve">4.9. Форма </w:t>
      </w:r>
      <w:r w:rsidR="0055059D">
        <w:rPr>
          <w:b w:val="0"/>
          <w:color w:val="262626"/>
          <w:sz w:val="24"/>
          <w:szCs w:val="24"/>
        </w:rPr>
        <w:t xml:space="preserve">6-НК библиотеки за </w:t>
      </w:r>
      <w:r w:rsidR="00147756">
        <w:rPr>
          <w:b w:val="0"/>
          <w:color w:val="262626"/>
          <w:sz w:val="24"/>
          <w:szCs w:val="24"/>
        </w:rPr>
        <w:t>последний отчетный год</w:t>
      </w:r>
    </w:p>
    <w:p w:rsidR="002925AF" w:rsidRDefault="0002276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 формате .pdf)</w:t>
      </w:r>
    </w:p>
    <w:p w:rsidR="002925AF" w:rsidRDefault="002925AF">
      <w:pPr>
        <w:pStyle w:val="3"/>
        <w:rPr>
          <w:color w:val="262626"/>
          <w:sz w:val="24"/>
          <w:szCs w:val="24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6"/>
        <w:gridCol w:w="4601"/>
      </w:tblGrid>
      <w:tr w:rsidR="002925AF">
        <w:tc>
          <w:tcPr>
            <w:tcW w:w="4646" w:type="dxa"/>
          </w:tcPr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Ссылка на файловый обменник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2925AF" w:rsidRDefault="00022767">
            <w:pPr>
              <w:rPr>
                <w:rFonts w:ascii="Times New Roman" w:hAnsi="Times New Roman"/>
                <w:color w:val="808080" w:themeColor="text1" w:themeTint="7F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pStyle w:val="3"/>
        <w:rPr>
          <w:color w:val="262626"/>
          <w:sz w:val="24"/>
          <w:szCs w:val="24"/>
        </w:rPr>
      </w:pPr>
    </w:p>
    <w:p w:rsidR="002925AF" w:rsidRDefault="002925AF">
      <w:pPr>
        <w:pStyle w:val="3"/>
        <w:rPr>
          <w:color w:val="262626"/>
          <w:sz w:val="24"/>
          <w:szCs w:val="24"/>
        </w:rPr>
      </w:pPr>
    </w:p>
    <w:p w:rsidR="002925AF" w:rsidRDefault="00022767">
      <w:pPr>
        <w:pStyle w:val="3"/>
        <w:rPr>
          <w:b w:val="0"/>
          <w:color w:val="262626"/>
          <w:sz w:val="24"/>
          <w:szCs w:val="24"/>
        </w:rPr>
      </w:pPr>
      <w:r>
        <w:rPr>
          <w:b w:val="0"/>
          <w:color w:val="262626"/>
          <w:sz w:val="24"/>
          <w:szCs w:val="24"/>
        </w:rPr>
        <w:lastRenderedPageBreak/>
        <w:t>4.10. Библиотека находится в _____ (жилом здании, отдельно стоящем здании, в Доме культуры, свой вариант) на ____ этаже (этажах) ____________________________________</w:t>
      </w:r>
    </w:p>
    <w:p w:rsidR="002925AF" w:rsidRDefault="002925AF">
      <w:pPr>
        <w:pStyle w:val="3"/>
        <w:rPr>
          <w:b w:val="0"/>
          <w:color w:val="262626"/>
          <w:sz w:val="24"/>
          <w:szCs w:val="24"/>
        </w:rPr>
      </w:pPr>
    </w:p>
    <w:p w:rsidR="002925AF" w:rsidRDefault="002925AF">
      <w:pPr>
        <w:pStyle w:val="3"/>
        <w:rPr>
          <w:b w:val="0"/>
          <w:color w:val="262626"/>
          <w:sz w:val="24"/>
          <w:szCs w:val="24"/>
        </w:rPr>
      </w:pPr>
    </w:p>
    <w:p w:rsidR="002925AF" w:rsidRDefault="00022767">
      <w:pPr>
        <w:pStyle w:val="3"/>
        <w:rPr>
          <w:b w:val="0"/>
          <w:color w:val="262626"/>
          <w:sz w:val="24"/>
          <w:szCs w:val="24"/>
        </w:rPr>
      </w:pPr>
      <w:r>
        <w:rPr>
          <w:b w:val="0"/>
          <w:color w:val="262626"/>
          <w:sz w:val="24"/>
          <w:szCs w:val="24"/>
        </w:rPr>
        <w:t>4.11. Наличие собственной уличной территории, которую можно использовать для нужд библиотеки (есть/нет) __________________________________________________________</w:t>
      </w:r>
    </w:p>
    <w:p w:rsidR="002925AF" w:rsidRDefault="00022767">
      <w:pPr>
        <w:pStyle w:val="3"/>
        <w:rPr>
          <w:b w:val="0"/>
          <w:color w:val="262626"/>
          <w:sz w:val="20"/>
          <w:szCs w:val="20"/>
        </w:rPr>
      </w:pPr>
      <w:r>
        <w:rPr>
          <w:b w:val="0"/>
          <w:color w:val="262626"/>
          <w:sz w:val="20"/>
          <w:szCs w:val="20"/>
        </w:rPr>
        <w:t xml:space="preserve">                                                         Если есть, укажите площадь ____ кв.м</w:t>
      </w:r>
    </w:p>
    <w:p w:rsidR="002925AF" w:rsidRDefault="002925AF">
      <w:pPr>
        <w:pStyle w:val="3"/>
        <w:rPr>
          <w:color w:val="262626"/>
          <w:sz w:val="24"/>
          <w:szCs w:val="24"/>
        </w:rPr>
      </w:pPr>
    </w:p>
    <w:p w:rsidR="002925AF" w:rsidRDefault="00022767">
      <w:pPr>
        <w:pStyle w:val="3"/>
        <w:rPr>
          <w:b w:val="0"/>
          <w:color w:val="262626"/>
          <w:sz w:val="24"/>
          <w:szCs w:val="24"/>
        </w:rPr>
      </w:pPr>
      <w:r>
        <w:rPr>
          <w:b w:val="0"/>
          <w:color w:val="262626"/>
          <w:sz w:val="24"/>
          <w:szCs w:val="24"/>
        </w:rPr>
        <w:t>4.12. Режим работы</w:t>
      </w:r>
    </w:p>
    <w:p w:rsidR="002925AF" w:rsidRDefault="00022767">
      <w:pPr>
        <w:pStyle w:val="af2"/>
        <w:ind w:left="30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Выберите из списка время открытия и время закрытия. Если библиотека не работает в определенный день недели, укажите время открытия и закрытия как "выходной".</w:t>
      </w:r>
    </w:p>
    <w:p w:rsidR="002925AF" w:rsidRDefault="002925AF">
      <w:pPr>
        <w:pStyle w:val="af2"/>
        <w:ind w:left="300"/>
        <w:jc w:val="both"/>
        <w:rPr>
          <w:color w:val="262626"/>
          <w:sz w:val="20"/>
          <w:szCs w:val="20"/>
        </w:rPr>
      </w:pPr>
    </w:p>
    <w:p w:rsidR="002925AF" w:rsidRDefault="002925AF">
      <w:pPr>
        <w:pStyle w:val="af2"/>
        <w:spacing w:line="210" w:lineRule="atLeast"/>
        <w:ind w:left="300"/>
        <w:jc w:val="both"/>
        <w:rPr>
          <w:color w:val="262626"/>
          <w:sz w:val="20"/>
          <w:szCs w:val="20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97"/>
        <w:gridCol w:w="3076"/>
        <w:gridCol w:w="3074"/>
      </w:tblGrid>
      <w:tr w:rsidR="002925AF">
        <w:tc>
          <w:tcPr>
            <w:tcW w:w="3097" w:type="dxa"/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                          </w:t>
            </w:r>
          </w:p>
        </w:tc>
        <w:tc>
          <w:tcPr>
            <w:tcW w:w="3074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</w:t>
            </w:r>
          </w:p>
        </w:tc>
      </w:tr>
      <w:tr w:rsidR="002925AF">
        <w:tc>
          <w:tcPr>
            <w:tcW w:w="3097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076" w:type="dxa"/>
            <w:tcBorders>
              <w:bottom w:val="single" w:sz="4" w:space="0" w:color="auto"/>
              <w:right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AF">
        <w:tc>
          <w:tcPr>
            <w:tcW w:w="3097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AF">
        <w:tc>
          <w:tcPr>
            <w:tcW w:w="3097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AF">
        <w:tc>
          <w:tcPr>
            <w:tcW w:w="3097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AF">
        <w:tc>
          <w:tcPr>
            <w:tcW w:w="3097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AF">
        <w:tc>
          <w:tcPr>
            <w:tcW w:w="3097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AF">
        <w:tc>
          <w:tcPr>
            <w:tcW w:w="3097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AF">
        <w:tc>
          <w:tcPr>
            <w:tcW w:w="3097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 ответ: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spacing w:after="200" w:line="276" w:lineRule="auto"/>
        <w:rPr>
          <w:rStyle w:val="a9"/>
          <w:rFonts w:ascii="Times New Roman" w:hAnsi="Times New Roman"/>
          <w:color w:val="262626"/>
          <w:sz w:val="24"/>
          <w:szCs w:val="24"/>
        </w:rPr>
      </w:pPr>
    </w:p>
    <w:p w:rsidR="002925AF" w:rsidRDefault="002925AF">
      <w:pPr>
        <w:outlineLvl w:val="2"/>
        <w:rPr>
          <w:rStyle w:val="a9"/>
          <w:rFonts w:ascii="Times New Roman" w:hAnsi="Times New Roman"/>
          <w:color w:val="262626"/>
          <w:sz w:val="28"/>
          <w:szCs w:val="28"/>
        </w:rPr>
      </w:pPr>
    </w:p>
    <w:p w:rsidR="002925AF" w:rsidRDefault="00022767">
      <w:pPr>
        <w:outlineLvl w:val="2"/>
        <w:rPr>
          <w:rStyle w:val="a9"/>
          <w:rFonts w:ascii="Times New Roman" w:hAnsi="Times New Roman"/>
          <w:color w:val="262626"/>
          <w:sz w:val="28"/>
          <w:szCs w:val="28"/>
        </w:rPr>
      </w:pPr>
      <w:r>
        <w:rPr>
          <w:rStyle w:val="a9"/>
          <w:rFonts w:ascii="Times New Roman" w:hAnsi="Times New Roman"/>
          <w:color w:val="262626"/>
          <w:sz w:val="28"/>
          <w:szCs w:val="28"/>
        </w:rPr>
        <w:t>5.   Контакты ответственного лица от библиотеки (координатора участия в проекте):</w:t>
      </w:r>
    </w:p>
    <w:p w:rsidR="002925AF" w:rsidRDefault="002925AF">
      <w:pPr>
        <w:outlineLvl w:val="2"/>
        <w:rPr>
          <w:rStyle w:val="a9"/>
          <w:rFonts w:ascii="Times New Roman" w:hAnsi="Times New Roman"/>
          <w:color w:val="262626"/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90"/>
        <w:gridCol w:w="5423"/>
      </w:tblGrid>
      <w:tr w:rsidR="002925AF">
        <w:tc>
          <w:tcPr>
            <w:tcW w:w="3190" w:type="dxa"/>
          </w:tcPr>
          <w:p w:rsidR="002925AF" w:rsidRDefault="00022767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5.1. Контактное лицо</w:t>
            </w:r>
            <w:r>
              <w:rPr>
                <w:rFonts w:ascii="Times New Roman" w:hAnsi="Times New Roman"/>
                <w:color w:val="DD083B"/>
                <w:sz w:val="24"/>
                <w:szCs w:val="24"/>
              </w:rPr>
              <w:t xml:space="preserve">   </w:t>
            </w:r>
          </w:p>
          <w:p w:rsidR="002925AF" w:rsidRDefault="00022767">
            <w:pPr>
              <w:jc w:val="right"/>
              <w:outlineLvl w:val="2"/>
              <w:rPr>
                <w:rStyle w:val="a9"/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2925AF" w:rsidRDefault="002925AF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2925AF" w:rsidRDefault="002925AF">
            <w:pPr>
              <w:outlineLvl w:val="2"/>
              <w:rPr>
                <w:rStyle w:val="a9"/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2925AF">
        <w:tc>
          <w:tcPr>
            <w:tcW w:w="3190" w:type="dxa"/>
          </w:tcPr>
          <w:p w:rsidR="002925AF" w:rsidRDefault="002925AF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925AF" w:rsidRDefault="00022767">
            <w:pPr>
              <w:outlineLvl w:val="2"/>
              <w:rPr>
                <w:rFonts w:ascii="Times New Roman" w:hAnsi="Times New Roman"/>
                <w:color w:val="DD083B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 Телефон</w:t>
            </w:r>
            <w:r>
              <w:rPr>
                <w:rFonts w:ascii="Times New Roman" w:hAnsi="Times New Roman"/>
                <w:color w:val="DD083B"/>
                <w:sz w:val="24"/>
                <w:szCs w:val="24"/>
              </w:rPr>
              <w:t> </w:t>
            </w:r>
          </w:p>
          <w:p w:rsidR="002925AF" w:rsidRDefault="00022767">
            <w:pPr>
              <w:jc w:val="right"/>
              <w:outlineLvl w:val="2"/>
              <w:rPr>
                <w:rStyle w:val="a9"/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Моб. +7</w:t>
            </w: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pStyle w:val="3"/>
              <w:rPr>
                <w:color w:val="262626"/>
                <w:sz w:val="20"/>
                <w:szCs w:val="20"/>
              </w:rPr>
            </w:pPr>
          </w:p>
          <w:p w:rsidR="002925AF" w:rsidRDefault="002925AF">
            <w:pPr>
              <w:pStyle w:val="3"/>
              <w:rPr>
                <w:rStyle w:val="a9"/>
                <w:b/>
              </w:rPr>
            </w:pPr>
          </w:p>
        </w:tc>
      </w:tr>
      <w:tr w:rsidR="002925AF">
        <w:tc>
          <w:tcPr>
            <w:tcW w:w="3190" w:type="dxa"/>
          </w:tcPr>
          <w:p w:rsidR="002925AF" w:rsidRDefault="002925AF">
            <w:pPr>
              <w:outlineLvl w:val="2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2925AF" w:rsidRDefault="00022767">
            <w:pPr>
              <w:outlineLvl w:val="2"/>
              <w:rPr>
                <w:rFonts w:ascii="Times New Roman" w:hAnsi="Times New Roman"/>
                <w:color w:val="DD083B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5.3. Электронная почта</w:t>
            </w:r>
            <w:r>
              <w:rPr>
                <w:rFonts w:ascii="Times New Roman" w:hAnsi="Times New Roman"/>
                <w:color w:val="DD083B"/>
                <w:sz w:val="24"/>
                <w:szCs w:val="24"/>
              </w:rPr>
              <w:t> </w:t>
            </w:r>
          </w:p>
          <w:p w:rsidR="002925AF" w:rsidRDefault="00022767">
            <w:pPr>
              <w:jc w:val="right"/>
              <w:outlineLvl w:val="2"/>
              <w:rPr>
                <w:rStyle w:val="a9"/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email</w:t>
            </w:r>
            <w:r>
              <w:rPr>
                <w:rFonts w:ascii="Times New Roman" w:hAnsi="Times New Roman"/>
                <w:color w:val="DD083B"/>
                <w:sz w:val="24"/>
                <w:szCs w:val="24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pStyle w:val="3"/>
              <w:rPr>
                <w:color w:val="262626"/>
                <w:sz w:val="20"/>
                <w:szCs w:val="20"/>
              </w:rPr>
            </w:pPr>
          </w:p>
          <w:p w:rsidR="002925AF" w:rsidRDefault="002925AF">
            <w:pPr>
              <w:pStyle w:val="3"/>
              <w:rPr>
                <w:rStyle w:val="a9"/>
                <w:b/>
                <w:sz w:val="24"/>
                <w:szCs w:val="24"/>
              </w:rPr>
            </w:pPr>
          </w:p>
        </w:tc>
      </w:tr>
    </w:tbl>
    <w:tbl>
      <w:tblPr>
        <w:tblW w:w="9546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6"/>
        <w:gridCol w:w="20"/>
        <w:gridCol w:w="20"/>
        <w:gridCol w:w="20"/>
      </w:tblGrid>
      <w:tr w:rsidR="002925AF">
        <w:tc>
          <w:tcPr>
            <w:tcW w:w="9486" w:type="dxa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</w:tcPr>
          <w:p w:rsidR="002925AF" w:rsidRDefault="000227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2925AF" w:rsidRDefault="002925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25AF" w:rsidRDefault="000227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</w:p>
          <w:tbl>
            <w:tblPr>
              <w:tblW w:w="996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3"/>
            </w:tblGrid>
            <w:tr w:rsidR="002925AF">
              <w:trPr>
                <w:tblCellSpacing w:w="15" w:type="dxa"/>
              </w:trPr>
              <w:tc>
                <w:tcPr>
                  <w:tcW w:w="9903" w:type="dxa"/>
                  <w:tcMar>
                    <w:top w:w="120" w:type="dxa"/>
                    <w:left w:w="30" w:type="dxa"/>
                    <w:bottom w:w="120" w:type="dxa"/>
                    <w:right w:w="30" w:type="dxa"/>
                  </w:tcMar>
                  <w:vAlign w:val="center"/>
                </w:tcPr>
                <w:p w:rsidR="002925AF" w:rsidRDefault="00022767">
                  <w:pPr>
                    <w:pStyle w:val="3"/>
                    <w:rPr>
                      <w:rStyle w:val="a9"/>
                      <w:b/>
                      <w:color w:val="262626"/>
                      <w:sz w:val="28"/>
                      <w:szCs w:val="28"/>
                    </w:rPr>
                  </w:pPr>
                  <w:r>
                    <w:rPr>
                      <w:rStyle w:val="a9"/>
                      <w:b/>
                      <w:color w:val="262626"/>
                      <w:sz w:val="28"/>
                      <w:szCs w:val="28"/>
                    </w:rPr>
                    <w:t>6.   Данные о штате библиотеки:</w:t>
                  </w:r>
                </w:p>
                <w:p w:rsidR="002925AF" w:rsidRDefault="002925AF">
                  <w:pPr>
                    <w:pStyle w:val="3"/>
                    <w:rPr>
                      <w:color w:val="262626"/>
                      <w:sz w:val="24"/>
                      <w:szCs w:val="24"/>
                    </w:rPr>
                  </w:pPr>
                </w:p>
                <w:p w:rsidR="002925AF" w:rsidRDefault="00022767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Краткое резюме основного персонала библиотеки</w:t>
                  </w:r>
                </w:p>
                <w:p w:rsidR="002925AF" w:rsidRDefault="00022767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Все резюме сотрудников должны быть сведены в едином текстовом файле.</w:t>
                  </w:r>
                </w:p>
                <w:p w:rsidR="002925AF" w:rsidRDefault="002925AF">
                  <w:pPr>
                    <w:pStyle w:val="3"/>
                    <w:rPr>
                      <w:color w:val="262626"/>
                      <w:sz w:val="24"/>
                      <w:szCs w:val="24"/>
                    </w:rPr>
                  </w:pPr>
                </w:p>
                <w:tbl>
                  <w:tblPr>
                    <w:tblStyle w:val="af0"/>
                    <w:tblW w:w="0" w:type="auto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9"/>
                    <w:gridCol w:w="4659"/>
                  </w:tblGrid>
                  <w:tr w:rsidR="002925AF">
                    <w:tc>
                      <w:tcPr>
                        <w:tcW w:w="4689" w:type="dxa"/>
                      </w:tcPr>
                      <w:p w:rsidR="002925AF" w:rsidRDefault="00022767">
                        <w:pPr>
                          <w:rPr>
                            <w:rStyle w:val="a9"/>
                            <w:rFonts w:ascii="Times New Roman" w:hAnsi="Times New Roman"/>
                            <w:b w:val="0"/>
                            <w:color w:val="808080" w:themeColor="text1" w:themeTint="7F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Style w:val="a9"/>
                            <w:rFonts w:ascii="Times New Roman" w:hAnsi="Times New Roman"/>
                            <w:b w:val="0"/>
                            <w:color w:val="808080" w:themeColor="text1" w:themeTint="7F"/>
                            <w:sz w:val="24"/>
                            <w:szCs w:val="24"/>
                            <w:u w:val="single"/>
                          </w:rPr>
                          <w:t xml:space="preserve">Ссылка на файловый обменник </w:t>
                        </w:r>
                      </w:p>
                      <w:p w:rsidR="002925AF" w:rsidRDefault="00022767">
                        <w:pPr>
                          <w:rPr>
                            <w:rStyle w:val="a9"/>
                            <w:rFonts w:ascii="Times New Roman" w:hAnsi="Times New Roman"/>
                            <w:b w:val="0"/>
                            <w:color w:val="808080" w:themeColor="text1" w:themeTint="7F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Style w:val="a9"/>
                            <w:rFonts w:ascii="Times New Roman" w:hAnsi="Times New Roman"/>
                            <w:b w:val="0"/>
                            <w:color w:val="808080" w:themeColor="text1" w:themeTint="7F"/>
                            <w:sz w:val="24"/>
                            <w:szCs w:val="24"/>
                            <w:u w:val="single"/>
                          </w:rPr>
                          <w:t xml:space="preserve">или облачное хранилище </w:t>
                        </w:r>
                      </w:p>
                      <w:p w:rsidR="002925AF" w:rsidRDefault="00022767">
                        <w:pPr>
                          <w:rPr>
                            <w:rFonts w:ascii="Times New Roman" w:hAnsi="Times New Roman"/>
                            <w:color w:val="808080" w:themeColor="text1" w:themeTint="7F"/>
                            <w:sz w:val="20"/>
                            <w:szCs w:val="20"/>
                          </w:rPr>
                        </w:pPr>
                        <w:r>
                          <w:rPr>
                            <w:rStyle w:val="a9"/>
                            <w:rFonts w:ascii="Times New Roman" w:hAnsi="Times New Roman"/>
                            <w:b w:val="0"/>
                            <w:color w:val="808080" w:themeColor="text1" w:themeTint="7F"/>
                          </w:rPr>
                          <w:t>Максимум 20 файлов общим размером до 20 МБ</w:t>
                        </w:r>
                      </w:p>
                    </w:tc>
                    <w:tc>
                      <w:tcPr>
                        <w:tcW w:w="4659" w:type="dxa"/>
                        <w:tcBorders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25AF" w:rsidRDefault="002925AF">
                  <w:pPr>
                    <w:pStyle w:val="3"/>
                    <w:rPr>
                      <w:color w:val="262626"/>
                      <w:sz w:val="24"/>
                      <w:szCs w:val="24"/>
                    </w:rPr>
                  </w:pPr>
                </w:p>
                <w:p w:rsidR="002925AF" w:rsidRDefault="00022767">
                  <w:pPr>
                    <w:pStyle w:val="3"/>
                    <w:rPr>
                      <w:color w:val="262626"/>
                      <w:sz w:val="20"/>
                      <w:szCs w:val="20"/>
                    </w:rPr>
                  </w:pPr>
                  <w:r>
                    <w:rPr>
                      <w:color w:val="262626"/>
                      <w:sz w:val="20"/>
                      <w:szCs w:val="20"/>
                    </w:rPr>
                    <w:t>Резюме должно содержать: - название библиотеки</w:t>
                  </w:r>
                  <w:r w:rsidR="00375088">
                    <w:rPr>
                      <w:color w:val="262626"/>
                      <w:sz w:val="20"/>
                      <w:szCs w:val="20"/>
                    </w:rPr>
                    <w:t>;</w:t>
                  </w:r>
                  <w:r>
                    <w:rPr>
                      <w:color w:val="262626"/>
                      <w:sz w:val="20"/>
                      <w:szCs w:val="20"/>
                    </w:rPr>
                    <w:t xml:space="preserve"> - </w:t>
                  </w:r>
                  <w:r w:rsidR="00375088">
                    <w:rPr>
                      <w:color w:val="262626"/>
                      <w:sz w:val="20"/>
                      <w:szCs w:val="20"/>
                    </w:rPr>
                    <w:t>ФИО</w:t>
                  </w:r>
                  <w:r>
                    <w:rPr>
                      <w:color w:val="262626"/>
                      <w:sz w:val="20"/>
                      <w:szCs w:val="20"/>
                    </w:rPr>
                    <w:t xml:space="preserve">; - фото; - образование; - общий стаж работы; - стаж работы в библиотечной отрасли; - реализованные проекты и произведенные изменения в работе библиотеки; - наличие удостоверений и других документов о повышении </w:t>
                  </w:r>
                  <w:r w:rsidR="00375088">
                    <w:rPr>
                      <w:color w:val="262626"/>
                      <w:sz w:val="20"/>
                      <w:szCs w:val="20"/>
                    </w:rPr>
                    <w:t>к</w:t>
                  </w:r>
                  <w:r>
                    <w:rPr>
                      <w:color w:val="262626"/>
                      <w:sz w:val="20"/>
                      <w:szCs w:val="20"/>
                    </w:rPr>
                    <w:t xml:space="preserve">валификации в течение 5 </w:t>
                  </w:r>
                  <w:r>
                    <w:rPr>
                      <w:color w:val="262626"/>
                      <w:sz w:val="20"/>
                      <w:szCs w:val="20"/>
                    </w:rPr>
                    <w:lastRenderedPageBreak/>
                    <w:t>последних лет (номер, дата, кем выдан) - перечень и описание трех ключевых изменений, которые на ваш взгляд необходимы библиотеке и ее аудитории.</w:t>
                  </w:r>
                </w:p>
                <w:p w:rsidR="002925AF" w:rsidRDefault="002925AF">
                  <w:pPr>
                    <w:pStyle w:val="3"/>
                    <w:rPr>
                      <w:color w:val="262626"/>
                      <w:sz w:val="24"/>
                      <w:szCs w:val="24"/>
                    </w:rPr>
                  </w:pPr>
                </w:p>
                <w:p w:rsidR="002925AF" w:rsidRDefault="002925AF">
                  <w:pPr>
                    <w:pStyle w:val="3"/>
                    <w:rPr>
                      <w:color w:val="262626"/>
                      <w:sz w:val="24"/>
                      <w:szCs w:val="24"/>
                    </w:rPr>
                  </w:pPr>
                </w:p>
                <w:p w:rsidR="002925AF" w:rsidRDefault="002925AF">
                  <w:pPr>
                    <w:pStyle w:val="3"/>
                    <w:rPr>
                      <w:color w:val="262626"/>
                      <w:sz w:val="24"/>
                      <w:szCs w:val="24"/>
                    </w:rPr>
                  </w:pPr>
                </w:p>
                <w:p w:rsidR="002925AF" w:rsidRDefault="00022767">
                  <w:pPr>
                    <w:pStyle w:val="3"/>
                    <w:rPr>
                      <w:color w:val="262626"/>
                      <w:sz w:val="28"/>
                      <w:szCs w:val="28"/>
                    </w:rPr>
                  </w:pPr>
                  <w:r>
                    <w:rPr>
                      <w:color w:val="262626"/>
                      <w:sz w:val="28"/>
                      <w:szCs w:val="28"/>
                    </w:rPr>
                    <w:t>7.   Наличие связи в библиотеке:</w:t>
                  </w:r>
                </w:p>
                <w:p w:rsidR="002925AF" w:rsidRDefault="002925AF">
                  <w:pPr>
                    <w:pStyle w:val="3"/>
                    <w:rPr>
                      <w:color w:val="262626"/>
                      <w:sz w:val="24"/>
                      <w:szCs w:val="24"/>
                    </w:rPr>
                  </w:pPr>
                </w:p>
                <w:tbl>
                  <w:tblPr>
                    <w:tblStyle w:val="af0"/>
                    <w:tblW w:w="0" w:type="auto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8"/>
                    <w:gridCol w:w="4961"/>
                  </w:tblGrid>
                  <w:tr w:rsidR="002925AF">
                    <w:tc>
                      <w:tcPr>
                        <w:tcW w:w="4158" w:type="dxa"/>
                      </w:tcPr>
                      <w:p w:rsidR="002925AF" w:rsidRDefault="00022767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7.1. Телефон библиотеки</w:t>
                        </w:r>
                      </w:p>
                      <w:p w:rsidR="002925AF" w:rsidRDefault="00022767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Раб. +7</w:t>
                        </w:r>
                      </w:p>
                    </w:tc>
                    <w:tc>
                      <w:tcPr>
                        <w:tcW w:w="4961" w:type="dxa"/>
                        <w:tcBorders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4158" w:type="dxa"/>
                      </w:tcPr>
                      <w:p w:rsidR="002925AF" w:rsidRDefault="002925AF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</w:p>
                      <w:p w:rsidR="002925AF" w:rsidRDefault="00022767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7.2. Веб-сайт библиотеки</w:t>
                        </w:r>
                      </w:p>
                      <w:p w:rsidR="002925AF" w:rsidRDefault="00022767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Скопируйте адрес главной страницы своего сайта из браузера и вставьте в поле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9119" w:type="dxa"/>
                        <w:gridSpan w:val="2"/>
                      </w:tcPr>
                      <w:p w:rsidR="002925AF" w:rsidRDefault="002925AF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</w:p>
                      <w:p w:rsidR="002925AF" w:rsidRDefault="00022767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7.3. Адреса страниц в социальных сетях</w:t>
                        </w:r>
                      </w:p>
                      <w:p w:rsidR="002925AF" w:rsidRDefault="00022767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Скопируйте адрес страницы своего сообщества в социальных сетях из браузера и вставьте в поля</w:t>
                        </w:r>
                      </w:p>
                    </w:tc>
                  </w:tr>
                  <w:tr w:rsidR="002925AF">
                    <w:tc>
                      <w:tcPr>
                        <w:tcW w:w="4158" w:type="dxa"/>
                      </w:tcPr>
                      <w:p w:rsidR="002925AF" w:rsidRDefault="00022767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• Facebook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4158" w:type="dxa"/>
                      </w:tcPr>
                      <w:p w:rsidR="002925AF" w:rsidRDefault="00022767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• Instagram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4158" w:type="dxa"/>
                      </w:tcPr>
                      <w:p w:rsidR="002925AF" w:rsidRDefault="00022767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• ВКонтакте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4158" w:type="dxa"/>
                      </w:tcPr>
                      <w:p w:rsidR="002925AF" w:rsidRDefault="00022767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• Одноклассники   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4158" w:type="dxa"/>
                      </w:tcPr>
                      <w:p w:rsidR="002925AF" w:rsidRDefault="002925AF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</w:p>
                      <w:p w:rsidR="002925AF" w:rsidRDefault="00022767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Если у библиотеки есть страницы в других социальных сетях, укажите в этом поле в виде ссылок, через запятую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pStyle w:val="a3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2925AF" w:rsidRDefault="002925AF">
                  <w:pPr>
                    <w:wordWrap w:val="0"/>
                    <w:rPr>
                      <w:rFonts w:ascii="Segoe UI" w:eastAsia="Segoe UI" w:hAnsi="Segoe UI"/>
                      <w:sz w:val="20"/>
                      <w:szCs w:val="20"/>
                    </w:rPr>
                  </w:pPr>
                </w:p>
                <w:p w:rsidR="002925AF" w:rsidRDefault="002925AF">
                  <w:pPr>
                    <w:wordWrap w:val="0"/>
                    <w:rPr>
                      <w:rFonts w:ascii="Segoe UI" w:eastAsia="Segoe UI" w:hAnsi="Segoe UI"/>
                      <w:sz w:val="20"/>
                      <w:szCs w:val="20"/>
                    </w:rPr>
                  </w:pPr>
                </w:p>
                <w:p w:rsidR="002925AF" w:rsidRDefault="002925A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2925AF" w:rsidRDefault="002925AF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925AF" w:rsidRDefault="00022767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8.  Техническое оснащение библиотеки:</w:t>
                  </w:r>
                </w:p>
                <w:p w:rsidR="002925AF" w:rsidRDefault="00022767">
                  <w:pPr>
                    <w:pStyle w:val="3"/>
                    <w:rPr>
                      <w:color w:val="262626"/>
                      <w:sz w:val="24"/>
                      <w:szCs w:val="24"/>
                    </w:rPr>
                  </w:pPr>
                  <w:r>
                    <w:rPr>
                      <w:color w:val="262626"/>
                      <w:sz w:val="24"/>
                      <w:szCs w:val="24"/>
                    </w:rPr>
                    <w:t xml:space="preserve"> </w:t>
                  </w:r>
                </w:p>
                <w:p w:rsidR="002925AF" w:rsidRDefault="00022767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  Укажите наличие, количество и год выпуска (примерно)</w:t>
                  </w:r>
                </w:p>
                <w:tbl>
                  <w:tblPr>
                    <w:tblStyle w:val="af0"/>
                    <w:tblW w:w="0" w:type="auto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63"/>
                    <w:gridCol w:w="5170"/>
                  </w:tblGrid>
                  <w:tr w:rsidR="002925AF">
                    <w:tc>
                      <w:tcPr>
                        <w:tcW w:w="4163" w:type="dxa"/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Сканер</w:t>
                        </w:r>
                      </w:p>
                    </w:tc>
                    <w:tc>
                      <w:tcPr>
                        <w:tcW w:w="5170" w:type="dxa"/>
                        <w:tcBorders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4163" w:type="dxa"/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МФУ</w:t>
                        </w:r>
                      </w:p>
                    </w:tc>
                    <w:tc>
                      <w:tcPr>
                        <w:tcW w:w="51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4163" w:type="dxa"/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 xml:space="preserve">Мультимедийное оборудование  </w:t>
                        </w:r>
                      </w:p>
                    </w:tc>
                    <w:tc>
                      <w:tcPr>
                        <w:tcW w:w="51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4163" w:type="dxa"/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Полиграфическое оборудование</w:t>
                        </w:r>
                      </w:p>
                    </w:tc>
                    <w:tc>
                      <w:tcPr>
                        <w:tcW w:w="51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4163" w:type="dxa"/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 xml:space="preserve">Укажите дополнительное оборудование </w:t>
                        </w:r>
                        <w:r>
                          <w:rPr>
                            <w:rFonts w:ascii="Times New Roman" w:hAnsi="Times New Roman"/>
                            <w:color w:val="262626"/>
                            <w:sz w:val="20"/>
                            <w:szCs w:val="20"/>
                          </w:rPr>
                          <w:t>(наименование и количество через запятую)</w:t>
                        </w:r>
                      </w:p>
                    </w:tc>
                    <w:tc>
                      <w:tcPr>
                        <w:tcW w:w="51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25AF" w:rsidRDefault="002925AF">
                  <w:pPr>
                    <w:wordWrap w:val="0"/>
                    <w:rPr>
                      <w:rFonts w:ascii="Segoe UI" w:eastAsia="Segoe UI" w:hAnsi="Segoe UI"/>
                      <w:sz w:val="20"/>
                      <w:szCs w:val="20"/>
                    </w:rPr>
                  </w:pPr>
                </w:p>
                <w:p w:rsidR="002925AF" w:rsidRDefault="002925AF">
                  <w:pPr>
                    <w:wordWrap w:val="0"/>
                    <w:rPr>
                      <w:rFonts w:ascii="Segoe UI" w:eastAsia="Segoe UI" w:hAnsi="Segoe UI"/>
                      <w:sz w:val="20"/>
                      <w:szCs w:val="20"/>
                    </w:rPr>
                  </w:pPr>
                </w:p>
                <w:p w:rsidR="002925AF" w:rsidRDefault="002925AF">
                  <w:pPr>
                    <w:rPr>
                      <w:rFonts w:ascii="Segoe UI" w:eastAsia="Segoe UI" w:hAnsi="Segoe UI"/>
                      <w:sz w:val="20"/>
                      <w:szCs w:val="20"/>
                    </w:rPr>
                  </w:pPr>
                </w:p>
                <w:p w:rsidR="002925AF" w:rsidRDefault="002925AF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</w:p>
                <w:p w:rsidR="002925AF" w:rsidRDefault="002925AF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</w:p>
                <w:p w:rsidR="002925AF" w:rsidRDefault="002925AF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</w:p>
                <w:p w:rsidR="002925AF" w:rsidRDefault="00022767">
                  <w:pPr>
                    <w:rPr>
                      <w:rFonts w:ascii="Times New Roman" w:hAnsi="Times New Roman"/>
                      <w:b/>
                      <w:color w:val="26262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262626"/>
                      <w:sz w:val="28"/>
                      <w:szCs w:val="28"/>
                    </w:rPr>
                    <w:t>9.  Сведения о книговыдаче</w:t>
                  </w:r>
                </w:p>
                <w:p w:rsidR="002925AF" w:rsidRDefault="002925AF">
                  <w:pPr>
                    <w:rPr>
                      <w:rFonts w:ascii="Times New Roman" w:hAnsi="Times New Roman"/>
                      <w:b/>
                      <w:color w:val="262626"/>
                      <w:sz w:val="28"/>
                      <w:szCs w:val="28"/>
                    </w:rPr>
                  </w:pPr>
                </w:p>
                <w:p w:rsidR="002925AF" w:rsidRDefault="00022767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9.1.  Отметьте наиболее востребованные тематики</w:t>
                  </w:r>
                </w:p>
                <w:p w:rsidR="002925AF" w:rsidRDefault="00022767">
                  <w:pP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lastRenderedPageBreak/>
                    <w:t>Выберите до 5 самых спрашиваемых тематик в вашей библиотеке:</w:t>
                  </w:r>
                </w:p>
                <w:p w:rsidR="002925AF" w:rsidRDefault="002925AF">
                  <w:pP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Художественная литература. Филологические науки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Культура. Наука. Просвещение </w:t>
                  </w:r>
                </w:p>
                <w:p w:rsidR="002925AF" w:rsidRDefault="00375088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Ес</w:t>
                  </w:r>
                  <w:r w:rsidR="00022767"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тественные науки </w:t>
                  </w:r>
                </w:p>
                <w:p w:rsidR="002925AF" w:rsidRDefault="00022767">
                  <w:pPr>
                    <w:pStyle w:val="3"/>
                    <w:numPr>
                      <w:ilvl w:val="0"/>
                      <w:numId w:val="28"/>
                    </w:numPr>
                    <w:ind w:left="737"/>
                    <w:jc w:val="left"/>
                    <w:rPr>
                      <w:b w:val="0"/>
                      <w:color w:val="262626"/>
                      <w:sz w:val="24"/>
                      <w:szCs w:val="24"/>
                    </w:rPr>
                  </w:pPr>
                  <w:r>
                    <w:rPr>
                      <w:b w:val="0"/>
                      <w:color w:val="262626"/>
                      <w:sz w:val="24"/>
                      <w:szCs w:val="24"/>
                    </w:rPr>
                    <w:t xml:space="preserve">История. Исторические науки </w:t>
                  </w:r>
                </w:p>
                <w:p w:rsidR="002925AF" w:rsidRDefault="00022767">
                  <w:pPr>
                    <w:pStyle w:val="3"/>
                    <w:numPr>
                      <w:ilvl w:val="0"/>
                      <w:numId w:val="29"/>
                    </w:numPr>
                    <w:ind w:left="737"/>
                    <w:jc w:val="left"/>
                    <w:rPr>
                      <w:b w:val="0"/>
                      <w:color w:val="262626"/>
                      <w:sz w:val="24"/>
                      <w:szCs w:val="24"/>
                    </w:rPr>
                  </w:pPr>
                  <w:r>
                    <w:rPr>
                      <w:b w:val="0"/>
                      <w:color w:val="262626"/>
                      <w:sz w:val="24"/>
                      <w:szCs w:val="24"/>
                    </w:rPr>
                    <w:t xml:space="preserve">Химические науки </w:t>
                  </w:r>
                </w:p>
                <w:p w:rsidR="002925AF" w:rsidRDefault="00022767">
                  <w:pPr>
                    <w:pStyle w:val="3"/>
                    <w:numPr>
                      <w:ilvl w:val="0"/>
                      <w:numId w:val="28"/>
                    </w:numPr>
                    <w:ind w:left="737"/>
                    <w:jc w:val="left"/>
                    <w:rPr>
                      <w:b w:val="0"/>
                      <w:color w:val="262626"/>
                      <w:sz w:val="24"/>
                      <w:szCs w:val="24"/>
                    </w:rPr>
                  </w:pPr>
                  <w:r>
                    <w:rPr>
                      <w:b w:val="0"/>
                      <w:color w:val="262626"/>
                      <w:sz w:val="24"/>
                      <w:szCs w:val="24"/>
                    </w:rPr>
                    <w:t xml:space="preserve">Искусство. Искусствознание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Философские науки. Психология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Науки о Земле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Общественные науки в целом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Политика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Государство и право. Юридические науки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Литература универсального содержания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Строительство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Транспорт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Военное дело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Технология металлов. Машиностроение. Приборостроение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Физико-математические науки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Биологические науки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Технология древесины. Производства легкой промышленности. Фотокинотехника. Полиграфическое производство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Экономические науки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Религия. Атеизм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Сельское и лесное хозяйства. Сельскохозяйственные и лесохозяйственные науки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Химическая технология. Химические и пищевые производства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Техника и технические науки в целом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Энергетика. Радиоэлектроника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Здравоохранение. Медицинские науки </w:t>
                  </w:r>
                </w:p>
                <w:p w:rsidR="002925AF" w:rsidRDefault="00022767">
                  <w:pPr>
                    <w:pStyle w:val="ae"/>
                    <w:numPr>
                      <w:ilvl w:val="0"/>
                      <w:numId w:val="11"/>
                    </w:numPr>
                    <w:contextualSpacing/>
                    <w:jc w:val="left"/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Горное дело</w:t>
                  </w: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ab/>
                  </w:r>
                </w:p>
                <w:p w:rsidR="002925AF" w:rsidRDefault="00022767">
                  <w:pP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af0"/>
                    <w:tblW w:w="0" w:type="auto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3"/>
                    <w:gridCol w:w="7160"/>
                  </w:tblGrid>
                  <w:tr w:rsidR="002925AF">
                    <w:tc>
                      <w:tcPr>
                        <w:tcW w:w="2173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Свой вариант</w:t>
                        </w:r>
                      </w:p>
                    </w:tc>
                    <w:tc>
                      <w:tcPr>
                        <w:tcW w:w="7160" w:type="dxa"/>
                        <w:tcBorders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925AF" w:rsidRDefault="002925AF">
                  <w:pP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</w:p>
                <w:p w:rsidR="002925AF" w:rsidRDefault="002925AF">
                  <w:pP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</w:p>
                <w:p w:rsidR="002925AF" w:rsidRDefault="00022767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9.2. Перечислите наиболее востребованные электронные (сетевые) ресурсы</w:t>
                  </w:r>
                </w:p>
                <w:tbl>
                  <w:tblPr>
                    <w:tblStyle w:val="af0"/>
                    <w:tblW w:w="0" w:type="auto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2"/>
                    <w:gridCol w:w="8861"/>
                  </w:tblGrid>
                  <w:tr w:rsidR="002925AF">
                    <w:tc>
                      <w:tcPr>
                        <w:tcW w:w="472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8861" w:type="dxa"/>
                        <w:tcBorders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472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8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472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8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472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88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472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88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25AF" w:rsidRDefault="002925AF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</w:p>
                <w:p w:rsidR="002925AF" w:rsidRDefault="002925AF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</w:p>
                <w:p w:rsidR="002925AF" w:rsidRDefault="002925AF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</w:p>
                <w:p w:rsidR="002925AF" w:rsidRDefault="00022767">
                  <w:pPr>
                    <w:rPr>
                      <w:rFonts w:ascii="Times New Roman" w:hAnsi="Times New Roman"/>
                      <w:b/>
                      <w:color w:val="26262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262626"/>
                      <w:sz w:val="28"/>
                      <w:szCs w:val="28"/>
                    </w:rPr>
                    <w:t>10.  Сведения о мероприятиях</w:t>
                  </w:r>
                </w:p>
                <w:p w:rsidR="002925AF" w:rsidRDefault="002925AF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</w:p>
                <w:p w:rsidR="00375088" w:rsidRDefault="00022767" w:rsidP="00375088">
                  <w:pPr>
                    <w:ind w:right="182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Опишите 10 наиболее посещаемых мероприятий за год с</w:t>
                  </w:r>
                  <w:r w:rsidR="00375088"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 указанием количества </w:t>
                  </w:r>
                </w:p>
                <w:p w:rsidR="002925AF" w:rsidRDefault="00375088" w:rsidP="00375088">
                  <w:pPr>
                    <w:ind w:right="182"/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посетителей</w:t>
                  </w:r>
                  <w:r w:rsidR="00022767"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.</w:t>
                  </w:r>
                </w:p>
                <w:p w:rsidR="002925AF" w:rsidRDefault="00022767">
                  <w:pP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262626"/>
                      <w:sz w:val="20"/>
                      <w:szCs w:val="20"/>
                    </w:rPr>
                    <w:t>(Дата проведения. Название мероприятия. Суть мероприятия, до 150 символов. Количество посетителей)</w:t>
                  </w:r>
                </w:p>
                <w:tbl>
                  <w:tblPr>
                    <w:tblStyle w:val="af0"/>
                    <w:tblW w:w="0" w:type="auto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6"/>
                    <w:gridCol w:w="8832"/>
                  </w:tblGrid>
                  <w:tr w:rsidR="002925AF">
                    <w:tc>
                      <w:tcPr>
                        <w:tcW w:w="516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8832" w:type="dxa"/>
                        <w:tcBorders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516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8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516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8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516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88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516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88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516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8832" w:type="dxa"/>
                        <w:tcBorders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516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88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516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88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516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88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5AF">
                    <w:tc>
                      <w:tcPr>
                        <w:tcW w:w="516" w:type="dxa"/>
                      </w:tcPr>
                      <w:p w:rsidR="002925AF" w:rsidRDefault="00022767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88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925AF" w:rsidRDefault="002925AF">
                        <w:pPr>
                          <w:rPr>
                            <w:rFonts w:ascii="Times New Roman" w:hAnsi="Times New Roman"/>
                            <w:color w:val="26262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25AF" w:rsidRDefault="002925AF"/>
              </w:tc>
            </w:tr>
            <w:tr w:rsidR="002925AF">
              <w:trPr>
                <w:tblCellSpacing w:w="15" w:type="dxa"/>
              </w:trPr>
              <w:tc>
                <w:tcPr>
                  <w:tcW w:w="9903" w:type="dxa"/>
                  <w:tcMar>
                    <w:top w:w="120" w:type="dxa"/>
                    <w:left w:w="30" w:type="dxa"/>
                    <w:bottom w:w="120" w:type="dxa"/>
                    <w:right w:w="30" w:type="dxa"/>
                  </w:tcMar>
                  <w:vAlign w:val="center"/>
                </w:tcPr>
                <w:p w:rsidR="002925AF" w:rsidRDefault="00022767">
                  <w:pPr>
                    <w:pStyle w:val="3"/>
                    <w:rPr>
                      <w:rStyle w:val="a9"/>
                      <w:b/>
                      <w:color w:val="262626"/>
                      <w:sz w:val="28"/>
                      <w:szCs w:val="28"/>
                    </w:rPr>
                  </w:pPr>
                  <w:r>
                    <w:rPr>
                      <w:rStyle w:val="a9"/>
                      <w:b/>
                      <w:color w:val="262626"/>
                      <w:sz w:val="28"/>
                      <w:szCs w:val="28"/>
                    </w:rPr>
                    <w:lastRenderedPageBreak/>
                    <w:t>11.  Популярные услуги</w:t>
                  </w:r>
                </w:p>
                <w:p w:rsidR="002925AF" w:rsidRDefault="002925AF">
                  <w:pPr>
                    <w:pStyle w:val="3"/>
                    <w:rPr>
                      <w:rStyle w:val="a9"/>
                      <w:b/>
                      <w:color w:val="C00000"/>
                      <w:sz w:val="28"/>
                      <w:szCs w:val="28"/>
                    </w:rPr>
                  </w:pPr>
                </w:p>
                <w:p w:rsidR="002925AF" w:rsidRDefault="00022767">
                  <w:pPr>
                    <w:pStyle w:val="3"/>
                    <w:rPr>
                      <w:rStyle w:val="a9"/>
                      <w:b/>
                      <w:color w:val="262626"/>
                      <w:sz w:val="24"/>
                      <w:szCs w:val="24"/>
                    </w:rPr>
                  </w:pPr>
                  <w:r>
                    <w:rPr>
                      <w:rStyle w:val="a9"/>
                      <w:b/>
                      <w:color w:val="262626"/>
                      <w:sz w:val="24"/>
                      <w:szCs w:val="24"/>
                    </w:rPr>
                    <w:t>Оцените по 5-балльной шкале</w:t>
                  </w:r>
                </w:p>
                <w:tbl>
                  <w:tblPr>
                    <w:tblStyle w:val="af0"/>
                    <w:tblW w:w="0" w:type="auto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75"/>
                    <w:gridCol w:w="3758"/>
                  </w:tblGrid>
                  <w:tr w:rsidR="002925AF">
                    <w:tc>
                      <w:tcPr>
                        <w:tcW w:w="5575" w:type="dxa"/>
                      </w:tcPr>
                      <w:p w:rsidR="002925AF" w:rsidRDefault="00022767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Полиграфические услуги (ксерокопирование, сканирование и прочее)</w:t>
                        </w:r>
                      </w:p>
                    </w:tc>
                    <w:tc>
                      <w:tcPr>
                        <w:tcW w:w="3758" w:type="dxa"/>
                      </w:tcPr>
                      <w:p w:rsidR="002925AF" w:rsidRDefault="00022767">
                        <w:pPr>
                          <w:pStyle w:val="3"/>
                          <w:rPr>
                            <w:rStyle w:val="a9"/>
                            <w:b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Style w:val="a9"/>
                            <w:b/>
                            <w:color w:val="262626"/>
                            <w:sz w:val="24"/>
                            <w:szCs w:val="24"/>
                          </w:rPr>
                          <w:t>5   4   3   2   1</w:t>
                        </w:r>
                      </w:p>
                    </w:tc>
                  </w:tr>
                  <w:tr w:rsidR="002925AF">
                    <w:tc>
                      <w:tcPr>
                        <w:tcW w:w="5575" w:type="dxa"/>
                      </w:tcPr>
                      <w:p w:rsidR="002925AF" w:rsidRDefault="00022767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3758" w:type="dxa"/>
                      </w:tcPr>
                      <w:p w:rsidR="002925AF" w:rsidRDefault="00022767">
                        <w:pPr>
                          <w:pStyle w:val="3"/>
                          <w:rPr>
                            <w:rStyle w:val="a9"/>
                            <w:b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Style w:val="a9"/>
                            <w:b/>
                            <w:color w:val="262626"/>
                            <w:sz w:val="24"/>
                            <w:szCs w:val="24"/>
                          </w:rPr>
                          <w:t>5   4   3   2   1</w:t>
                        </w:r>
                      </w:p>
                    </w:tc>
                  </w:tr>
                  <w:tr w:rsidR="002925AF">
                    <w:tc>
                      <w:tcPr>
                        <w:tcW w:w="5575" w:type="dxa"/>
                      </w:tcPr>
                      <w:p w:rsidR="002925AF" w:rsidRDefault="00022767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Работа на ПК</w:t>
                        </w:r>
                      </w:p>
                    </w:tc>
                    <w:tc>
                      <w:tcPr>
                        <w:tcW w:w="3758" w:type="dxa"/>
                      </w:tcPr>
                      <w:p w:rsidR="002925AF" w:rsidRDefault="00022767">
                        <w:pPr>
                          <w:pStyle w:val="3"/>
                          <w:rPr>
                            <w:rStyle w:val="a9"/>
                            <w:b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Style w:val="a9"/>
                            <w:b/>
                            <w:color w:val="262626"/>
                            <w:sz w:val="24"/>
                            <w:szCs w:val="24"/>
                          </w:rPr>
                          <w:t>5   4   3   2   1</w:t>
                        </w:r>
                      </w:p>
                    </w:tc>
                  </w:tr>
                  <w:tr w:rsidR="002925AF">
                    <w:tc>
                      <w:tcPr>
                        <w:tcW w:w="5575" w:type="dxa"/>
                      </w:tcPr>
                      <w:p w:rsidR="002925AF" w:rsidRDefault="00022767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Доступ к электронным базам</w:t>
                        </w:r>
                      </w:p>
                    </w:tc>
                    <w:tc>
                      <w:tcPr>
                        <w:tcW w:w="3758" w:type="dxa"/>
                      </w:tcPr>
                      <w:p w:rsidR="002925AF" w:rsidRDefault="00022767">
                        <w:pPr>
                          <w:pStyle w:val="3"/>
                          <w:rPr>
                            <w:rStyle w:val="a9"/>
                            <w:b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Style w:val="a9"/>
                            <w:b/>
                            <w:color w:val="262626"/>
                            <w:sz w:val="24"/>
                            <w:szCs w:val="24"/>
                          </w:rPr>
                          <w:t>5   4   3   2   1</w:t>
                        </w:r>
                      </w:p>
                    </w:tc>
                  </w:tr>
                  <w:tr w:rsidR="002925AF">
                    <w:tc>
                      <w:tcPr>
                        <w:tcW w:w="5575" w:type="dxa"/>
                      </w:tcPr>
                      <w:p w:rsidR="002925AF" w:rsidRDefault="00022767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Книговыдача</w:t>
                        </w:r>
                      </w:p>
                    </w:tc>
                    <w:tc>
                      <w:tcPr>
                        <w:tcW w:w="3758" w:type="dxa"/>
                      </w:tcPr>
                      <w:p w:rsidR="002925AF" w:rsidRDefault="00022767">
                        <w:pPr>
                          <w:pStyle w:val="3"/>
                          <w:rPr>
                            <w:rStyle w:val="a9"/>
                            <w:b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Style w:val="a9"/>
                            <w:b/>
                            <w:color w:val="262626"/>
                            <w:sz w:val="24"/>
                            <w:szCs w:val="24"/>
                          </w:rPr>
                          <w:t>5   4   3   2   1</w:t>
                        </w:r>
                      </w:p>
                    </w:tc>
                  </w:tr>
                  <w:tr w:rsidR="002925AF">
                    <w:tc>
                      <w:tcPr>
                        <w:tcW w:w="5575" w:type="dxa"/>
                      </w:tcPr>
                      <w:p w:rsidR="002925AF" w:rsidRDefault="00022767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Другое (кружки по интересам, обучающие курсы и прочее)</w:t>
                        </w:r>
                      </w:p>
                    </w:tc>
                    <w:tc>
                      <w:tcPr>
                        <w:tcW w:w="3758" w:type="dxa"/>
                      </w:tcPr>
                      <w:p w:rsidR="002925AF" w:rsidRDefault="00022767">
                        <w:pPr>
                          <w:pStyle w:val="3"/>
                          <w:rPr>
                            <w:rStyle w:val="a9"/>
                            <w:b/>
                            <w:color w:val="262626"/>
                            <w:sz w:val="24"/>
                            <w:szCs w:val="24"/>
                          </w:rPr>
                        </w:pPr>
                        <w:r>
                          <w:rPr>
                            <w:rStyle w:val="a9"/>
                            <w:b/>
                            <w:color w:val="262626"/>
                            <w:sz w:val="24"/>
                            <w:szCs w:val="24"/>
                          </w:rPr>
                          <w:t>5   4   3   2   1</w:t>
                        </w:r>
                      </w:p>
                    </w:tc>
                  </w:tr>
                </w:tbl>
                <w:p w:rsidR="002925AF" w:rsidRDefault="002925AF"/>
              </w:tc>
            </w:tr>
          </w:tbl>
          <w:p w:rsidR="002925AF" w:rsidRDefault="002925AF">
            <w:pPr>
              <w:wordWrap w:val="0"/>
              <w:rPr>
                <w:rFonts w:ascii="Segoe UI" w:eastAsia="Segoe UI" w:hAnsi="Segoe UI"/>
                <w:sz w:val="20"/>
                <w:szCs w:val="20"/>
              </w:rPr>
            </w:pPr>
          </w:p>
        </w:tc>
        <w:tc>
          <w:tcPr>
            <w:tcW w:w="20" w:type="dxa"/>
            <w:tcMar>
              <w:top w:w="120" w:type="dxa"/>
              <w:bottom w:w="120" w:type="dxa"/>
            </w:tcMar>
            <w:vAlign w:val="center"/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Mar>
              <w:top w:w="120" w:type="dxa"/>
              <w:bottom w:w="120" w:type="dxa"/>
            </w:tcMar>
            <w:vAlign w:val="center"/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Mar>
              <w:top w:w="120" w:type="dxa"/>
              <w:bottom w:w="120" w:type="dxa"/>
            </w:tcMar>
            <w:vAlign w:val="center"/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02276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  Данные о населенных пунктах, которые обслуживает библиотека и доступности библиотеки</w:t>
      </w: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9"/>
        <w:gridCol w:w="4598"/>
      </w:tblGrid>
      <w:tr w:rsidR="002925AF">
        <w:tc>
          <w:tcPr>
            <w:tcW w:w="4649" w:type="dxa"/>
          </w:tcPr>
          <w:p w:rsidR="002925AF" w:rsidRDefault="00022767">
            <w:pPr>
              <w:pStyle w:val="a3"/>
              <w:ind w:left="-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Перечислите названия населенных пунктов, которые обслуживает библиотека, и количество населения в каждом пункте  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ind w:left="-5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2925AF">
      <w:pPr>
        <w:pStyle w:val="a3"/>
        <w:rPr>
          <w:rFonts w:ascii="Times New Roman" w:hAnsi="Times New Roman"/>
        </w:rPr>
      </w:pPr>
    </w:p>
    <w:p w:rsidR="002925AF" w:rsidRDefault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 Является ли ваша библиотека единственной библиотекой, обслуживающей населенные пункты, указанные в вопросе 12.1?</w:t>
      </w:r>
    </w:p>
    <w:p w:rsidR="002925AF" w:rsidRDefault="00022767">
      <w:pPr>
        <w:pStyle w:val="a3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2925AF" w:rsidRDefault="00022767">
      <w:pPr>
        <w:pStyle w:val="a3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 </w:t>
      </w: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 Сколько времени занимает дорога до библиотеки из указанных в вопросе 12.1 населенных пунктов, которые расположены дальше всего?</w:t>
      </w:r>
    </w:p>
    <w:p w:rsidR="002925AF" w:rsidRDefault="00022767">
      <w:pPr>
        <w:pStyle w:val="a3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15 минут пешком</w:t>
      </w:r>
    </w:p>
    <w:p w:rsidR="002925AF" w:rsidRDefault="00022767">
      <w:pPr>
        <w:pStyle w:val="a3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15 минут на транспорте</w:t>
      </w:r>
    </w:p>
    <w:p w:rsidR="002925AF" w:rsidRDefault="00022767">
      <w:pPr>
        <w:pStyle w:val="a3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30 минут на транспорте</w:t>
      </w:r>
    </w:p>
    <w:p w:rsidR="002925AF" w:rsidRDefault="00022767">
      <w:pPr>
        <w:pStyle w:val="a3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60 минут на транспорте</w:t>
      </w:r>
    </w:p>
    <w:p w:rsidR="002925AF" w:rsidRDefault="00022767">
      <w:pPr>
        <w:pStyle w:val="a3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60 минут на транспорте</w:t>
      </w: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12.4. Есть ли асфальтированный подъезд к библиотеке?</w:t>
      </w:r>
    </w:p>
    <w:p w:rsidR="002925AF" w:rsidRDefault="00022767">
      <w:pPr>
        <w:pStyle w:val="a3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2925AF" w:rsidRDefault="00022767">
      <w:pPr>
        <w:pStyle w:val="a3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 </w:t>
      </w: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02276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 Социальный портрет населения и пользователей библиотеки</w:t>
      </w:r>
    </w:p>
    <w:p w:rsidR="002925AF" w:rsidRDefault="002925A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50"/>
        <w:gridCol w:w="4597"/>
      </w:tblGrid>
      <w:tr w:rsidR="002925AF">
        <w:tc>
          <w:tcPr>
            <w:tcW w:w="4650" w:type="dxa"/>
          </w:tcPr>
          <w:p w:rsidR="002925AF" w:rsidRDefault="00022767">
            <w:pPr>
              <w:pStyle w:val="a3"/>
              <w:ind w:left="-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13.1. Укажите гендерный состав населения в процентном соотношении</w:t>
            </w:r>
          </w:p>
          <w:p w:rsidR="002925AF" w:rsidRDefault="00022767">
            <w:pPr>
              <w:pStyle w:val="a3"/>
              <w:ind w:left="-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 и женщины, проживающие в населенных пунктах, указанные в вопросе 12.1</w:t>
            </w:r>
          </w:p>
          <w:p w:rsidR="002925AF" w:rsidRDefault="00292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 Укажите возрастной состав жителей, проживающих в населенных пунктах, указанных в вопросе 12.1 (в процентном выражении, без знака %)</w:t>
      </w:r>
    </w:p>
    <w:p w:rsidR="002925AF" w:rsidRDefault="0002276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Укажите в %-процентах от общей численности. Сумма указанных цифр должна равняться 100</w:t>
      </w: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18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41"/>
        <w:gridCol w:w="6005"/>
      </w:tblGrid>
      <w:tr w:rsidR="002925AF">
        <w:tc>
          <w:tcPr>
            <w:tcW w:w="1541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4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AF">
        <w:tc>
          <w:tcPr>
            <w:tcW w:w="1541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14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AF">
        <w:tc>
          <w:tcPr>
            <w:tcW w:w="1541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– 24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AF">
        <w:tc>
          <w:tcPr>
            <w:tcW w:w="1541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60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AF">
        <w:tc>
          <w:tcPr>
            <w:tcW w:w="1541" w:type="dxa"/>
          </w:tcPr>
          <w:p w:rsidR="002925AF" w:rsidRDefault="0002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60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:rsidR="002925AF" w:rsidRDefault="00292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02276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    Дополнительные сведения</w:t>
      </w: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51"/>
        <w:gridCol w:w="4596"/>
      </w:tblGrid>
      <w:tr w:rsidR="002925AF">
        <w:tc>
          <w:tcPr>
            <w:tcW w:w="4651" w:type="dxa"/>
          </w:tcPr>
          <w:p w:rsidR="002925AF" w:rsidRDefault="00022767">
            <w:pPr>
              <w:pStyle w:val="a3"/>
              <w:ind w:left="-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 Укажите наличие других действующих культурных учреждений в населенных пунктах, которые обслуживает библиотека</w:t>
            </w:r>
          </w:p>
          <w:p w:rsidR="002925AF" w:rsidRDefault="00022767">
            <w:pPr>
              <w:pStyle w:val="a3"/>
              <w:ind w:left="-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и количество (до 5-и типов учреждений)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ind w:left="-5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9"/>
        <w:gridCol w:w="4598"/>
      </w:tblGrid>
      <w:tr w:rsidR="002925AF">
        <w:tc>
          <w:tcPr>
            <w:tcW w:w="4649" w:type="dxa"/>
          </w:tcPr>
          <w:p w:rsidR="002925AF" w:rsidRDefault="00022767">
            <w:pPr>
              <w:pStyle w:val="a3"/>
              <w:ind w:left="-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 Укажите наличие крупных предприятий в населенных пунктах, которые обслуживает библиотека</w:t>
            </w:r>
          </w:p>
          <w:p w:rsidR="002925AF" w:rsidRDefault="00022767">
            <w:pPr>
              <w:pStyle w:val="a3"/>
              <w:ind w:left="-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и количество (до 5-и типов предприятий)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ind w:left="-5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67"/>
        <w:gridCol w:w="4580"/>
      </w:tblGrid>
      <w:tr w:rsidR="002925AF">
        <w:tc>
          <w:tcPr>
            <w:tcW w:w="4667" w:type="dxa"/>
          </w:tcPr>
          <w:p w:rsidR="002925AF" w:rsidRDefault="00022767">
            <w:pPr>
              <w:pStyle w:val="a3"/>
              <w:ind w:left="-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 Укажите наличие образовательных учреждений среднего профессионального образования и высших учебных заведений в населенных пунктах, которые обслуживает библиотека</w:t>
            </w:r>
          </w:p>
          <w:p w:rsidR="002925AF" w:rsidRDefault="00022767">
            <w:pPr>
              <w:pStyle w:val="a3"/>
              <w:ind w:left="-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(до 5-и типов учреждений)</w:t>
            </w:r>
          </w:p>
        </w:tc>
        <w:tc>
          <w:tcPr>
            <w:tcW w:w="4580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ind w:left="-5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2925AF">
      <w:pPr>
        <w:pStyle w:val="a3"/>
        <w:rPr>
          <w:rFonts w:ascii="Times New Roman" w:hAnsi="Times New Roman"/>
          <w:sz w:val="20"/>
          <w:szCs w:val="20"/>
        </w:rPr>
      </w:pPr>
    </w:p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02276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    Приложения</w:t>
      </w:r>
    </w:p>
    <w:p w:rsidR="002925AF" w:rsidRDefault="002925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25AF" w:rsidRDefault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15.1. Мотивационное эссе от имени руководителя библиотеки</w:t>
      </w:r>
    </w:p>
    <w:p w:rsidR="002925AF" w:rsidRDefault="0002276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эссе руководитель библиотеки должны рассказать о библиотеке и описать, почему именно эта библиотека должна принять участие в проекте. Объем эссе не более 1 </w:t>
      </w:r>
      <w:r w:rsidR="006113D0">
        <w:rPr>
          <w:rFonts w:ascii="Times New Roman" w:hAnsi="Times New Roman"/>
          <w:sz w:val="20"/>
          <w:szCs w:val="20"/>
        </w:rPr>
        <w:t>страницы</w:t>
      </w:r>
      <w:r>
        <w:rPr>
          <w:rFonts w:ascii="Times New Roman" w:hAnsi="Times New Roman"/>
          <w:sz w:val="20"/>
          <w:szCs w:val="20"/>
        </w:rPr>
        <w:t xml:space="preserve"> формата А4, шрифт Times New Roman, размер шрифта 14, поля обычные, межстрочный интервал 1.</w:t>
      </w:r>
    </w:p>
    <w:p w:rsidR="002925AF" w:rsidRDefault="002925AF">
      <w:pPr>
        <w:rPr>
          <w:rStyle w:val="a9"/>
          <w:rFonts w:ascii="Times New Roman" w:hAnsi="Times New Roman"/>
          <w:b w:val="0"/>
          <w:color w:val="262626"/>
          <w:sz w:val="24"/>
          <w:szCs w:val="24"/>
          <w:u w:val="single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6"/>
        <w:gridCol w:w="4601"/>
      </w:tblGrid>
      <w:tr w:rsidR="002925AF">
        <w:tc>
          <w:tcPr>
            <w:tcW w:w="4646" w:type="dxa"/>
          </w:tcPr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Ссылка на файловый обменник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2925AF" w:rsidRDefault="00022767">
            <w:pPr>
              <w:rPr>
                <w:rFonts w:ascii="Times New Roman" w:hAnsi="Times New Roman"/>
                <w:color w:val="808080" w:themeColor="text1" w:themeTint="7F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pStyle w:val="a3"/>
        <w:rPr>
          <w:rFonts w:ascii="Times New Roman" w:hAnsi="Times New Roman"/>
          <w:sz w:val="24"/>
          <w:szCs w:val="24"/>
        </w:rPr>
      </w:pPr>
    </w:p>
    <w:p w:rsidR="002925AF" w:rsidRDefault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15.2. Правоустанавливающие документы на помещения, документы аренды данных помещений</w:t>
      </w:r>
    </w:p>
    <w:p w:rsidR="002925AF" w:rsidRDefault="0002276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Максимально – 20 файлов для загрузки.</w:t>
      </w:r>
    </w:p>
    <w:p w:rsidR="002925AF" w:rsidRDefault="002925AF">
      <w:pPr>
        <w:rPr>
          <w:rStyle w:val="a9"/>
          <w:rFonts w:ascii="Times New Roman" w:hAnsi="Times New Roman"/>
          <w:b w:val="0"/>
          <w:color w:val="262626"/>
          <w:sz w:val="24"/>
          <w:szCs w:val="24"/>
          <w:u w:val="single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6"/>
        <w:gridCol w:w="4601"/>
      </w:tblGrid>
      <w:tr w:rsidR="002925AF">
        <w:tc>
          <w:tcPr>
            <w:tcW w:w="4646" w:type="dxa"/>
          </w:tcPr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Ссылка на файловый обменник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2925AF" w:rsidRDefault="00022767">
            <w:pPr>
              <w:rPr>
                <w:rFonts w:ascii="Times New Roman" w:hAnsi="Times New Roman"/>
                <w:color w:val="808080" w:themeColor="text1" w:themeTint="7F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</w:rPr>
              <w:t>Максимум 20 МБ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rPr>
          <w:rStyle w:val="a9"/>
          <w:rFonts w:ascii="Times New Roman" w:hAnsi="Times New Roman"/>
          <w:b w:val="0"/>
          <w:color w:val="262626"/>
        </w:rPr>
      </w:pPr>
    </w:p>
    <w:p w:rsidR="002925AF" w:rsidRDefault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15.3. План БТИ</w:t>
      </w:r>
    </w:p>
    <w:p w:rsidR="002925AF" w:rsidRDefault="0002276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Максимально – 20 файлов для загрузки.</w:t>
      </w:r>
    </w:p>
    <w:p w:rsidR="002925AF" w:rsidRDefault="002925AF">
      <w:pPr>
        <w:rPr>
          <w:rStyle w:val="a9"/>
          <w:rFonts w:ascii="Times New Roman" w:hAnsi="Times New Roman"/>
          <w:b w:val="0"/>
          <w:color w:val="262626"/>
          <w:sz w:val="24"/>
          <w:szCs w:val="24"/>
          <w:u w:val="single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6"/>
        <w:gridCol w:w="4601"/>
      </w:tblGrid>
      <w:tr w:rsidR="002925AF">
        <w:tc>
          <w:tcPr>
            <w:tcW w:w="4646" w:type="dxa"/>
          </w:tcPr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Ссылка на файловый обменник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2925AF" w:rsidRDefault="00022767">
            <w:pPr>
              <w:rPr>
                <w:rFonts w:ascii="Times New Roman" w:hAnsi="Times New Roman"/>
                <w:color w:val="808080" w:themeColor="text1" w:themeTint="7F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</w:rPr>
              <w:t>Максимум 20 МБ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rPr>
          <w:rStyle w:val="a9"/>
          <w:rFonts w:ascii="Times New Roman" w:hAnsi="Times New Roman"/>
          <w:b w:val="0"/>
          <w:color w:val="262626"/>
        </w:rPr>
      </w:pPr>
    </w:p>
    <w:p w:rsidR="002925AF" w:rsidRDefault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15.4. Фотографии</w:t>
      </w:r>
    </w:p>
    <w:p w:rsidR="002925AF" w:rsidRDefault="0002276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Требования к фото: - изображения в формате JPEG; - минимальное разрешение изображения не должно быть меньше 4 мегапикселей; - максимальное разрешение изображения не должно превышать 100 мегапикселей; - максимальный размер файла - 45 МБ; - не увеличивайте разрешение файлов. Отправляйте файлы с максимальным разрешением, которое поддерживает ваш фотоаппарат.</w:t>
      </w:r>
    </w:p>
    <w:p w:rsidR="002925AF" w:rsidRDefault="002925AF">
      <w:pPr>
        <w:rPr>
          <w:rStyle w:val="a9"/>
          <w:rFonts w:ascii="Times New Roman" w:hAnsi="Times New Roman"/>
          <w:b w:val="0"/>
          <w:color w:val="262626"/>
          <w:sz w:val="24"/>
          <w:szCs w:val="24"/>
          <w:u w:val="single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6"/>
        <w:gridCol w:w="4601"/>
      </w:tblGrid>
      <w:tr w:rsidR="002925AF">
        <w:tc>
          <w:tcPr>
            <w:tcW w:w="4646" w:type="dxa"/>
          </w:tcPr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Ссылка на файловый обменник </w:t>
            </w:r>
          </w:p>
          <w:p w:rsidR="002925AF" w:rsidRDefault="0002276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2925AF" w:rsidRDefault="00022767">
            <w:pPr>
              <w:rPr>
                <w:rFonts w:ascii="Times New Roman" w:hAnsi="Times New Roman"/>
                <w:color w:val="808080" w:themeColor="text1" w:themeTint="7F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:rsidR="002925AF" w:rsidRDefault="00292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AF" w:rsidRDefault="002925AF">
      <w:pPr>
        <w:rPr>
          <w:rStyle w:val="a9"/>
          <w:rFonts w:ascii="Times New Roman" w:hAnsi="Times New Roman"/>
          <w:b w:val="0"/>
          <w:color w:val="262626"/>
        </w:rPr>
      </w:pPr>
    </w:p>
    <w:p w:rsidR="00022767" w:rsidRDefault="00022767" w:rsidP="0002276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Инструкция по загрузке фотографий:</w:t>
      </w:r>
    </w:p>
    <w:p w:rsidR="00022767" w:rsidRDefault="00022767" w:rsidP="00022767">
      <w:pPr>
        <w:pStyle w:val="a3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общую папку фотографий в файловом обменнике или облачном хранилище. Откройте к ней доступ для всех пользователей, у кого есть ссылка. Загрузите фотографии по нижеперечисленным папкам внутри общей: - фотографии всех внешних стен, принадлежащих помещению библиотеки; - фотографии минимум 3-х оконных проемов изнутри и снаружи; - фотографии всех входных групп изнутри и снаружи (главный вход, запасный выход); - фотографии всех залов обслуживания читателей минимум с 2- противоположных углов; - фотографии подсобных помещений; - фотографии санузлов; - фотографии электрощитка или электрощитовой.</w:t>
      </w:r>
    </w:p>
    <w:p w:rsidR="00022767" w:rsidRDefault="00022767" w:rsidP="00022767">
      <w:pPr>
        <w:pStyle w:val="a3"/>
        <w:rPr>
          <w:rFonts w:ascii="Times New Roman" w:hAnsi="Times New Roman"/>
          <w:sz w:val="24"/>
          <w:szCs w:val="24"/>
        </w:rPr>
      </w:pPr>
    </w:p>
    <w:p w:rsidR="00022767" w:rsidRDefault="00022767" w:rsidP="000227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02276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Устав библиотеки</w:t>
      </w:r>
    </w:p>
    <w:p w:rsidR="00022767" w:rsidRDefault="00022767" w:rsidP="0002276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Одним файлом в формате </w:t>
      </w:r>
      <w:r>
        <w:rPr>
          <w:rFonts w:ascii="Times New Roman" w:hAnsi="Times New Roman"/>
          <w:sz w:val="20"/>
          <w:szCs w:val="20"/>
          <w:lang w:val="en-US"/>
        </w:rPr>
        <w:t>PDF</w:t>
      </w:r>
      <w:r>
        <w:rPr>
          <w:rFonts w:ascii="Times New Roman" w:hAnsi="Times New Roman"/>
          <w:sz w:val="20"/>
          <w:szCs w:val="20"/>
        </w:rPr>
        <w:t>.</w:t>
      </w:r>
    </w:p>
    <w:p w:rsidR="00022767" w:rsidRDefault="00022767" w:rsidP="00022767">
      <w:pPr>
        <w:rPr>
          <w:rStyle w:val="a9"/>
          <w:rFonts w:ascii="Times New Roman" w:hAnsi="Times New Roman"/>
          <w:b w:val="0"/>
          <w:color w:val="262626"/>
          <w:sz w:val="24"/>
          <w:szCs w:val="24"/>
          <w:u w:val="single"/>
        </w:rPr>
      </w:pPr>
    </w:p>
    <w:tbl>
      <w:tblPr>
        <w:tblStyle w:val="af0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6"/>
        <w:gridCol w:w="4601"/>
      </w:tblGrid>
      <w:tr w:rsidR="00022767" w:rsidTr="00C82E97">
        <w:tc>
          <w:tcPr>
            <w:tcW w:w="4646" w:type="dxa"/>
          </w:tcPr>
          <w:p w:rsidR="00022767" w:rsidRDefault="00022767" w:rsidP="00C82E9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Ссылка на файловый обменник </w:t>
            </w:r>
          </w:p>
          <w:p w:rsidR="00022767" w:rsidRDefault="00022767" w:rsidP="00C82E97">
            <w:pP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022767" w:rsidRDefault="00022767" w:rsidP="00C82E97">
            <w:pPr>
              <w:rPr>
                <w:rFonts w:ascii="Times New Roman" w:hAnsi="Times New Roman"/>
                <w:color w:val="808080" w:themeColor="text1" w:themeTint="7F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808080" w:themeColor="text1" w:themeTint="7F"/>
              </w:rPr>
              <w:t>Максимум 1 файл общим размером до 20 МБ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:rsidR="00022767" w:rsidRDefault="00022767" w:rsidP="00C82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2767" w:rsidRDefault="00022767">
      <w:pPr>
        <w:pStyle w:val="a3"/>
        <w:rPr>
          <w:rFonts w:ascii="Times New Roman" w:hAnsi="Times New Roman"/>
          <w:sz w:val="32"/>
          <w:szCs w:val="32"/>
        </w:rPr>
      </w:pPr>
    </w:p>
    <w:p w:rsidR="00022767" w:rsidRDefault="00022767">
      <w:pPr>
        <w:pStyle w:val="a3"/>
        <w:rPr>
          <w:rFonts w:ascii="Times New Roman" w:hAnsi="Times New Roman"/>
          <w:sz w:val="32"/>
          <w:szCs w:val="32"/>
        </w:rPr>
      </w:pPr>
    </w:p>
    <w:p w:rsidR="002925AF" w:rsidRDefault="002925AF">
      <w:pPr>
        <w:pStyle w:val="a3"/>
        <w:spacing w:line="259" w:lineRule="auto"/>
        <w:rPr>
          <w:rFonts w:ascii="Segoe UI" w:eastAsia="Segoe UI" w:hAnsi="Segoe UI"/>
        </w:rPr>
      </w:pPr>
    </w:p>
    <w:sectPr w:rsidR="002925A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0000"/>
    <w:multiLevelType w:val="hybridMultilevel"/>
    <w:tmpl w:val="1F000014"/>
    <w:lvl w:ilvl="0" w:tplc="1E88CF80">
      <w:start w:val="1"/>
      <w:numFmt w:val="bullet"/>
      <w:lvlText w:val="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D99E0994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F5D808C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1316A72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C74C68A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67F0E85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8509A8C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98487C3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C516695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2F000001"/>
    <w:multiLevelType w:val="hybridMultilevel"/>
    <w:tmpl w:val="1F002411"/>
    <w:lvl w:ilvl="0" w:tplc="17C0891C">
      <w:start w:val="1"/>
      <w:numFmt w:val="bullet"/>
      <w:lvlText w:val="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8224485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9770312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BE2F78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0B85BD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E45C30D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E2EB3F4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4F4C81D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9E8782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" w15:restartNumberingAfterBreak="0">
    <w:nsid w:val="2F000002"/>
    <w:multiLevelType w:val="hybridMultilevel"/>
    <w:tmpl w:val="1F000C5F"/>
    <w:lvl w:ilvl="0" w:tplc="E52E918C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1B26FA32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AF0C5BA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2ABCD5A0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E048E3A8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650864AC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9A726CA0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9BA82896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76646B14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3" w15:restartNumberingAfterBreak="0">
    <w:nsid w:val="2F000003"/>
    <w:multiLevelType w:val="hybridMultilevel"/>
    <w:tmpl w:val="1F0033C2"/>
    <w:lvl w:ilvl="0" w:tplc="3C1A333E">
      <w:start w:val="1"/>
      <w:numFmt w:val="bullet"/>
      <w:lvlText w:val="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4C2802B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BDCE195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EA1A7E9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F6D26E26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96A7AC8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4EE54D4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C2C6C99A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C44E685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4" w15:restartNumberingAfterBreak="0">
    <w:nsid w:val="2F000004"/>
    <w:multiLevelType w:val="hybridMultilevel"/>
    <w:tmpl w:val="1F002570"/>
    <w:lvl w:ilvl="0" w:tplc="A726DC9E">
      <w:start w:val="1"/>
      <w:numFmt w:val="decimal"/>
      <w:lvlText w:val="%1."/>
      <w:lvlJc w:val="left"/>
      <w:pPr>
        <w:ind w:left="1429" w:hanging="360"/>
        <w:jc w:val="both"/>
      </w:pPr>
      <w:rPr>
        <w:rFonts w:ascii="Times New Roman" w:eastAsia="Times New Roman" w:hAnsi="Times New Roman"/>
        <w:w w:val="100"/>
        <w:sz w:val="20"/>
        <w:szCs w:val="20"/>
        <w:shd w:val="clear" w:color="000000" w:fill="auto"/>
      </w:rPr>
    </w:lvl>
    <w:lvl w:ilvl="1" w:tplc="48127146">
      <w:start w:val="1"/>
      <w:numFmt w:val="bullet"/>
      <w:lvlText w:val="o"/>
      <w:lvlJc w:val="left"/>
      <w:pPr>
        <w:ind w:left="2149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2C3451BC">
      <w:start w:val="1"/>
      <w:numFmt w:val="bullet"/>
      <w:lvlText w:val="§"/>
      <w:lvlJc w:val="left"/>
      <w:pPr>
        <w:ind w:left="2869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EF287CCA">
      <w:start w:val="1"/>
      <w:numFmt w:val="bullet"/>
      <w:lvlText w:val="·"/>
      <w:lvlJc w:val="left"/>
      <w:pPr>
        <w:ind w:left="3589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CEEE14EE">
      <w:start w:val="1"/>
      <w:numFmt w:val="bullet"/>
      <w:lvlText w:val="o"/>
      <w:lvlJc w:val="left"/>
      <w:pPr>
        <w:ind w:left="4309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7242CC62">
      <w:start w:val="1"/>
      <w:numFmt w:val="bullet"/>
      <w:lvlText w:val="§"/>
      <w:lvlJc w:val="left"/>
      <w:pPr>
        <w:ind w:left="5029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1ECF744">
      <w:start w:val="1"/>
      <w:numFmt w:val="bullet"/>
      <w:lvlText w:val="·"/>
      <w:lvlJc w:val="left"/>
      <w:pPr>
        <w:ind w:left="5749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A5E491A0">
      <w:start w:val="1"/>
      <w:numFmt w:val="bullet"/>
      <w:lvlText w:val="o"/>
      <w:lvlJc w:val="left"/>
      <w:pPr>
        <w:ind w:left="6469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18DE6ADA">
      <w:start w:val="1"/>
      <w:numFmt w:val="bullet"/>
      <w:lvlText w:val="§"/>
      <w:lvlJc w:val="left"/>
      <w:pPr>
        <w:ind w:left="7189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5" w15:restartNumberingAfterBreak="0">
    <w:nsid w:val="2F000005"/>
    <w:multiLevelType w:val="hybridMultilevel"/>
    <w:tmpl w:val="1F001EB6"/>
    <w:lvl w:ilvl="0" w:tplc="4878744E">
      <w:start w:val="1"/>
      <w:numFmt w:val="bullet"/>
      <w:lvlText w:val="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2FFAFBA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BE24E7D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4DA942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9A6FC2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85F8DA50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E384038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8900464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75025D2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6" w15:restartNumberingAfterBreak="0">
    <w:nsid w:val="2F000006"/>
    <w:multiLevelType w:val="hybridMultilevel"/>
    <w:tmpl w:val="1F00166B"/>
    <w:lvl w:ilvl="0" w:tplc="079EAD50">
      <w:start w:val="1"/>
      <w:numFmt w:val="bullet"/>
      <w:lvlText w:val="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40FA143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22CC576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7C8371E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D6BEB7B6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2EC6DDF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0EC4B31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90CA323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0356381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7" w15:restartNumberingAfterBreak="0">
    <w:nsid w:val="2F000007"/>
    <w:multiLevelType w:val="hybridMultilevel"/>
    <w:tmpl w:val="1F003957"/>
    <w:lvl w:ilvl="0" w:tplc="C34AA520">
      <w:start w:val="1"/>
      <w:numFmt w:val="bullet"/>
      <w:lvlText w:val="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52BECF7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000E665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D00191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129AF09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B08C93F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3F9EEF9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F59CE77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97FAE58A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8" w15:restartNumberingAfterBreak="0">
    <w:nsid w:val="2F000008"/>
    <w:multiLevelType w:val="hybridMultilevel"/>
    <w:tmpl w:val="1F0034A9"/>
    <w:lvl w:ilvl="0" w:tplc="0D024942">
      <w:start w:val="1"/>
      <w:numFmt w:val="bullet"/>
      <w:lvlText w:val="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EB92E20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F08820B6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6C346ECE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31760C1E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20800E8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2864F35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0B66A31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4238CE8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9" w15:restartNumberingAfterBreak="0">
    <w:nsid w:val="2F000009"/>
    <w:multiLevelType w:val="hybridMultilevel"/>
    <w:tmpl w:val="1F002FC8"/>
    <w:lvl w:ilvl="0" w:tplc="301023A8">
      <w:start w:val="1"/>
      <w:numFmt w:val="decimal"/>
      <w:lvlText w:val="%1."/>
      <w:lvlJc w:val="left"/>
      <w:pPr>
        <w:ind w:left="360" w:hanging="360"/>
        <w:jc w:val="both"/>
      </w:pPr>
    </w:lvl>
    <w:lvl w:ilvl="1" w:tplc="5A967E74">
      <w:start w:val="1"/>
      <w:numFmt w:val="lowerLetter"/>
      <w:lvlText w:val="%2."/>
      <w:lvlJc w:val="left"/>
      <w:pPr>
        <w:ind w:left="1080" w:hanging="360"/>
        <w:jc w:val="both"/>
      </w:pPr>
    </w:lvl>
    <w:lvl w:ilvl="2" w:tplc="901612B6">
      <w:start w:val="1"/>
      <w:numFmt w:val="lowerRoman"/>
      <w:lvlText w:val="%3."/>
      <w:lvlJc w:val="right"/>
      <w:pPr>
        <w:ind w:left="1800" w:hanging="180"/>
        <w:jc w:val="both"/>
      </w:pPr>
    </w:lvl>
    <w:lvl w:ilvl="3" w:tplc="1458D728">
      <w:start w:val="1"/>
      <w:numFmt w:val="decimal"/>
      <w:lvlText w:val="%4."/>
      <w:lvlJc w:val="left"/>
      <w:pPr>
        <w:ind w:left="2520" w:hanging="360"/>
        <w:jc w:val="both"/>
      </w:pPr>
    </w:lvl>
    <w:lvl w:ilvl="4" w:tplc="CC38F6FA">
      <w:start w:val="1"/>
      <w:numFmt w:val="lowerLetter"/>
      <w:lvlText w:val="%5."/>
      <w:lvlJc w:val="left"/>
      <w:pPr>
        <w:ind w:left="3240" w:hanging="360"/>
        <w:jc w:val="both"/>
      </w:pPr>
    </w:lvl>
    <w:lvl w:ilvl="5" w:tplc="5E74E58C">
      <w:start w:val="1"/>
      <w:numFmt w:val="lowerRoman"/>
      <w:lvlText w:val="%6."/>
      <w:lvlJc w:val="right"/>
      <w:pPr>
        <w:ind w:left="3960" w:hanging="180"/>
        <w:jc w:val="both"/>
      </w:pPr>
    </w:lvl>
    <w:lvl w:ilvl="6" w:tplc="D5F835DC">
      <w:start w:val="1"/>
      <w:numFmt w:val="decimal"/>
      <w:lvlText w:val="%7."/>
      <w:lvlJc w:val="left"/>
      <w:pPr>
        <w:ind w:left="4680" w:hanging="360"/>
        <w:jc w:val="both"/>
      </w:pPr>
    </w:lvl>
    <w:lvl w:ilvl="7" w:tplc="86C4A656">
      <w:start w:val="1"/>
      <w:numFmt w:val="lowerLetter"/>
      <w:lvlText w:val="%8."/>
      <w:lvlJc w:val="left"/>
      <w:pPr>
        <w:ind w:left="5400" w:hanging="360"/>
        <w:jc w:val="both"/>
      </w:pPr>
    </w:lvl>
    <w:lvl w:ilvl="8" w:tplc="BA980DC8">
      <w:start w:val="1"/>
      <w:numFmt w:val="lowerRoman"/>
      <w:lvlText w:val="%9."/>
      <w:lvlJc w:val="right"/>
      <w:pPr>
        <w:ind w:left="6120" w:hanging="180"/>
        <w:jc w:val="both"/>
      </w:pPr>
    </w:lvl>
  </w:abstractNum>
  <w:abstractNum w:abstractNumId="10" w15:restartNumberingAfterBreak="0">
    <w:nsid w:val="2F00000A"/>
    <w:multiLevelType w:val="hybridMultilevel"/>
    <w:tmpl w:val="1F000B24"/>
    <w:lvl w:ilvl="0" w:tplc="168EA628">
      <w:start w:val="1"/>
      <w:numFmt w:val="bullet"/>
      <w:lvlText w:val="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C25CDCC4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C52E84E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9F1EF2F6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627810C6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000E5766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9C657A2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6D140FE6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4C48E7A4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1" w15:restartNumberingAfterBreak="0">
    <w:nsid w:val="2F00000B"/>
    <w:multiLevelType w:val="hybridMultilevel"/>
    <w:tmpl w:val="1F0036F8"/>
    <w:lvl w:ilvl="0" w:tplc="EDA22138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BCDE345C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00A4F920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D7742D66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07FA67D6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FD123482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B949990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B6320AF2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2DCC6D4C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2" w15:restartNumberingAfterBreak="0">
    <w:nsid w:val="2F00000C"/>
    <w:multiLevelType w:val="hybridMultilevel"/>
    <w:tmpl w:val="1F002D78"/>
    <w:lvl w:ilvl="0" w:tplc="E49A8526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83FE2750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A3DCCC9C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9FC017A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1D98A488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8B9EBE50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F6A62C6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CF06BF00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ED9657D8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3" w15:restartNumberingAfterBreak="0">
    <w:nsid w:val="2F00000D"/>
    <w:multiLevelType w:val="hybridMultilevel"/>
    <w:tmpl w:val="1F0020DD"/>
    <w:lvl w:ilvl="0" w:tplc="CF2AF736">
      <w:start w:val="1"/>
      <w:numFmt w:val="bullet"/>
      <w:lvlText w:val="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9E9AEB7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AEDE1260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2F7AA7F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FBEC472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DF72933A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87F65C94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F864A3A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D606638A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4" w15:restartNumberingAfterBreak="0">
    <w:nsid w:val="2F00000E"/>
    <w:multiLevelType w:val="hybridMultilevel"/>
    <w:tmpl w:val="1F001374"/>
    <w:lvl w:ilvl="0" w:tplc="C6567AA0">
      <w:start w:val="1"/>
      <w:numFmt w:val="bullet"/>
      <w:lvlText w:val="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EDDA5C7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3E408E6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D4CC0A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026075D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7688AB1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B742074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9D4B46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7E0061E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5" w15:restartNumberingAfterBreak="0">
    <w:nsid w:val="2F00000F"/>
    <w:multiLevelType w:val="hybridMultilevel"/>
    <w:tmpl w:val="1F0000F5"/>
    <w:lvl w:ilvl="0" w:tplc="B852B278">
      <w:start w:val="1"/>
      <w:numFmt w:val="bullet"/>
      <w:lvlText w:val="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541C2314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FEB6161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0A48B1E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75F81D0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575CFEF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00A2BC1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7A38116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8F8F16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6" w15:restartNumberingAfterBreak="0">
    <w:nsid w:val="2F000010"/>
    <w:multiLevelType w:val="hybridMultilevel"/>
    <w:tmpl w:val="1F0005D9"/>
    <w:lvl w:ilvl="0" w:tplc="027ED522">
      <w:start w:val="1"/>
      <w:numFmt w:val="bullet"/>
      <w:lvlText w:val="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2C007116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CC56B2D6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4EDCCF6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22B2673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AC88BE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43DCC5A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49B8929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0470BEC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7" w15:restartNumberingAfterBreak="0">
    <w:nsid w:val="2F000011"/>
    <w:multiLevelType w:val="hybridMultilevel"/>
    <w:tmpl w:val="1F001753"/>
    <w:lvl w:ilvl="0" w:tplc="14EE5788">
      <w:start w:val="1"/>
      <w:numFmt w:val="bullet"/>
      <w:lvlText w:val="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602276C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03AE67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98E407F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B232D64E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EFFA05D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E530E47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2DD0CCC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A870749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8" w15:restartNumberingAfterBreak="0">
    <w:nsid w:val="2F000012"/>
    <w:multiLevelType w:val="hybridMultilevel"/>
    <w:tmpl w:val="1F00096D"/>
    <w:lvl w:ilvl="0" w:tplc="47980E02">
      <w:start w:val="1"/>
      <w:numFmt w:val="bullet"/>
      <w:lvlText w:val="ü"/>
      <w:lvlJc w:val="left"/>
      <w:pPr>
        <w:ind w:left="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D80CDF24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FBAEE07E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028CF254">
      <w:start w:val="1"/>
      <w:numFmt w:val="bullet"/>
      <w:lvlText w:val="ü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18DAC2AC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E4D2F65E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D7ACE3E">
      <w:start w:val="1"/>
      <w:numFmt w:val="bullet"/>
      <w:lvlText w:val="ü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DE8EA878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AF52656E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9" w15:restartNumberingAfterBreak="0">
    <w:nsid w:val="2F000013"/>
    <w:multiLevelType w:val="hybridMultilevel"/>
    <w:tmpl w:val="1F000A9E"/>
    <w:lvl w:ilvl="0" w:tplc="11F2E6E4">
      <w:start w:val="1"/>
      <w:numFmt w:val="decimal"/>
      <w:lvlText w:val="%1."/>
      <w:lvlJc w:val="left"/>
      <w:pPr>
        <w:ind w:left="1429" w:hanging="360"/>
        <w:jc w:val="both"/>
      </w:pPr>
      <w:rPr>
        <w:rFonts w:ascii="Times New Roman" w:eastAsia="Times New Roman" w:hAnsi="Times New Roman"/>
        <w:w w:val="100"/>
        <w:sz w:val="20"/>
        <w:szCs w:val="20"/>
        <w:shd w:val="clear" w:color="000000" w:fill="auto"/>
      </w:rPr>
    </w:lvl>
    <w:lvl w:ilvl="1" w:tplc="76DC5450">
      <w:start w:val="1"/>
      <w:numFmt w:val="bullet"/>
      <w:lvlText w:val="o"/>
      <w:lvlJc w:val="left"/>
      <w:pPr>
        <w:ind w:left="2149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E898C14E">
      <w:start w:val="1"/>
      <w:numFmt w:val="bullet"/>
      <w:lvlText w:val="§"/>
      <w:lvlJc w:val="left"/>
      <w:pPr>
        <w:ind w:left="2869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42D44CAE">
      <w:start w:val="1"/>
      <w:numFmt w:val="bullet"/>
      <w:lvlText w:val="·"/>
      <w:lvlJc w:val="left"/>
      <w:pPr>
        <w:ind w:left="3589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2BAA848A">
      <w:start w:val="1"/>
      <w:numFmt w:val="bullet"/>
      <w:lvlText w:val="o"/>
      <w:lvlJc w:val="left"/>
      <w:pPr>
        <w:ind w:left="4309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3C4E198">
      <w:start w:val="1"/>
      <w:numFmt w:val="bullet"/>
      <w:lvlText w:val="§"/>
      <w:lvlJc w:val="left"/>
      <w:pPr>
        <w:ind w:left="5029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3A4A9FD0">
      <w:start w:val="1"/>
      <w:numFmt w:val="bullet"/>
      <w:lvlText w:val="·"/>
      <w:lvlJc w:val="left"/>
      <w:pPr>
        <w:ind w:left="5749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59AECD30">
      <w:start w:val="1"/>
      <w:numFmt w:val="bullet"/>
      <w:lvlText w:val="o"/>
      <w:lvlJc w:val="left"/>
      <w:pPr>
        <w:ind w:left="6469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35255CE">
      <w:start w:val="1"/>
      <w:numFmt w:val="bullet"/>
      <w:lvlText w:val="§"/>
      <w:lvlJc w:val="left"/>
      <w:pPr>
        <w:ind w:left="7189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0" w15:restartNumberingAfterBreak="0">
    <w:nsid w:val="2F000014"/>
    <w:multiLevelType w:val="hybridMultilevel"/>
    <w:tmpl w:val="1F003F43"/>
    <w:lvl w:ilvl="0" w:tplc="1DDE2758">
      <w:start w:val="1"/>
      <w:numFmt w:val="decimal"/>
      <w:lvlText w:val="%1."/>
      <w:lvlJc w:val="left"/>
      <w:pPr>
        <w:ind w:left="1429" w:hanging="360"/>
        <w:jc w:val="both"/>
      </w:pPr>
      <w:rPr>
        <w:rFonts w:ascii="Times New Roman" w:eastAsia="Times New Roman" w:hAnsi="Times New Roman"/>
        <w:w w:val="100"/>
        <w:sz w:val="20"/>
        <w:szCs w:val="20"/>
        <w:shd w:val="clear" w:color="000000" w:fill="auto"/>
      </w:rPr>
    </w:lvl>
    <w:lvl w:ilvl="1" w:tplc="B136D4A4">
      <w:start w:val="1"/>
      <w:numFmt w:val="bullet"/>
      <w:lvlText w:val="o"/>
      <w:lvlJc w:val="left"/>
      <w:pPr>
        <w:ind w:left="2149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4F56EC52">
      <w:start w:val="1"/>
      <w:numFmt w:val="bullet"/>
      <w:lvlText w:val="§"/>
      <w:lvlJc w:val="left"/>
      <w:pPr>
        <w:ind w:left="2869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94201C58">
      <w:start w:val="1"/>
      <w:numFmt w:val="bullet"/>
      <w:lvlText w:val="·"/>
      <w:lvlJc w:val="left"/>
      <w:pPr>
        <w:ind w:left="3589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D70459EC">
      <w:start w:val="1"/>
      <w:numFmt w:val="bullet"/>
      <w:lvlText w:val="o"/>
      <w:lvlJc w:val="left"/>
      <w:pPr>
        <w:ind w:left="4309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4E66FCAC">
      <w:start w:val="1"/>
      <w:numFmt w:val="bullet"/>
      <w:lvlText w:val="§"/>
      <w:lvlJc w:val="left"/>
      <w:pPr>
        <w:ind w:left="5029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E52262C">
      <w:start w:val="1"/>
      <w:numFmt w:val="bullet"/>
      <w:lvlText w:val="·"/>
      <w:lvlJc w:val="left"/>
      <w:pPr>
        <w:ind w:left="5749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AB428DE2">
      <w:start w:val="1"/>
      <w:numFmt w:val="bullet"/>
      <w:lvlText w:val="o"/>
      <w:lvlJc w:val="left"/>
      <w:pPr>
        <w:ind w:left="6469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B2A2628E">
      <w:start w:val="1"/>
      <w:numFmt w:val="bullet"/>
      <w:lvlText w:val="§"/>
      <w:lvlJc w:val="left"/>
      <w:pPr>
        <w:ind w:left="7189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1" w15:restartNumberingAfterBreak="0">
    <w:nsid w:val="2F000015"/>
    <w:multiLevelType w:val="multilevel"/>
    <w:tmpl w:val="1F001C86"/>
    <w:lvl w:ilvl="0">
      <w:start w:val="2"/>
      <w:numFmt w:val="decimal"/>
      <w:lvlText w:val="%1."/>
      <w:lvlJc w:val="left"/>
      <w:pPr>
        <w:ind w:left="360" w:hanging="36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lvlText w:val="%1.%2."/>
      <w:lvlJc w:val="left"/>
      <w:pPr>
        <w:ind w:left="360" w:hanging="36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lvlText w:val="%1.%2.%3."/>
      <w:lvlJc w:val="left"/>
      <w:pPr>
        <w:ind w:left="720" w:hanging="72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lvlText w:val="%1.%2.%3.%4."/>
      <w:lvlJc w:val="left"/>
      <w:pPr>
        <w:ind w:left="720" w:hanging="72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lvlText w:val="%1.%2.%3.%4.%5."/>
      <w:lvlJc w:val="left"/>
      <w:pPr>
        <w:ind w:left="1080" w:hanging="108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lvlText w:val="%1.%2.%3.%4.%5.%6."/>
      <w:lvlJc w:val="left"/>
      <w:pPr>
        <w:ind w:left="1080" w:hanging="108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lvlText w:val="%1.%2.%3.%4.%5.%6.%7."/>
      <w:lvlJc w:val="left"/>
      <w:pPr>
        <w:ind w:left="1440" w:hanging="144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lvlText w:val="%1.%2.%3.%4.%5.%6.%7.%8."/>
      <w:lvlJc w:val="left"/>
      <w:pPr>
        <w:ind w:left="1440" w:hanging="144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lvlText w:val="%1.%2.%3.%4.%5.%6.%7.%8.%9."/>
      <w:lvlJc w:val="left"/>
      <w:pPr>
        <w:ind w:left="1800" w:hanging="180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22" w15:restartNumberingAfterBreak="0">
    <w:nsid w:val="2F000016"/>
    <w:multiLevelType w:val="hybridMultilevel"/>
    <w:tmpl w:val="1F00079F"/>
    <w:lvl w:ilvl="0" w:tplc="ADAE9FCA">
      <w:start w:val="1"/>
      <w:numFmt w:val="decimal"/>
      <w:lvlText w:val="%1."/>
      <w:lvlJc w:val="left"/>
      <w:pPr>
        <w:ind w:left="360" w:hanging="360"/>
        <w:jc w:val="both"/>
      </w:pPr>
    </w:lvl>
    <w:lvl w:ilvl="1" w:tplc="B01E0C3E">
      <w:start w:val="1"/>
      <w:numFmt w:val="lowerLetter"/>
      <w:lvlText w:val="%2."/>
      <w:lvlJc w:val="left"/>
      <w:pPr>
        <w:ind w:left="1080" w:hanging="360"/>
        <w:jc w:val="both"/>
      </w:pPr>
    </w:lvl>
    <w:lvl w:ilvl="2" w:tplc="1B085910">
      <w:start w:val="1"/>
      <w:numFmt w:val="lowerRoman"/>
      <w:lvlText w:val="%3."/>
      <w:lvlJc w:val="right"/>
      <w:pPr>
        <w:ind w:left="1800" w:hanging="180"/>
        <w:jc w:val="both"/>
      </w:pPr>
    </w:lvl>
    <w:lvl w:ilvl="3" w:tplc="16C87F34">
      <w:start w:val="1"/>
      <w:numFmt w:val="decimal"/>
      <w:lvlText w:val="%4."/>
      <w:lvlJc w:val="left"/>
      <w:pPr>
        <w:ind w:left="2520" w:hanging="360"/>
        <w:jc w:val="both"/>
      </w:pPr>
    </w:lvl>
    <w:lvl w:ilvl="4" w:tplc="95D238C4">
      <w:start w:val="1"/>
      <w:numFmt w:val="lowerLetter"/>
      <w:lvlText w:val="%5."/>
      <w:lvlJc w:val="left"/>
      <w:pPr>
        <w:ind w:left="3240" w:hanging="360"/>
        <w:jc w:val="both"/>
      </w:pPr>
    </w:lvl>
    <w:lvl w:ilvl="5" w:tplc="2FB6AD74">
      <w:start w:val="1"/>
      <w:numFmt w:val="lowerRoman"/>
      <w:lvlText w:val="%6."/>
      <w:lvlJc w:val="right"/>
      <w:pPr>
        <w:ind w:left="3960" w:hanging="180"/>
        <w:jc w:val="both"/>
      </w:pPr>
    </w:lvl>
    <w:lvl w:ilvl="6" w:tplc="C56EABF0">
      <w:start w:val="1"/>
      <w:numFmt w:val="decimal"/>
      <w:lvlText w:val="%7."/>
      <w:lvlJc w:val="left"/>
      <w:pPr>
        <w:ind w:left="4680" w:hanging="360"/>
        <w:jc w:val="both"/>
      </w:pPr>
    </w:lvl>
    <w:lvl w:ilvl="7" w:tplc="89E49662">
      <w:start w:val="1"/>
      <w:numFmt w:val="lowerLetter"/>
      <w:lvlText w:val="%8."/>
      <w:lvlJc w:val="left"/>
      <w:pPr>
        <w:ind w:left="5400" w:hanging="360"/>
        <w:jc w:val="both"/>
      </w:pPr>
    </w:lvl>
    <w:lvl w:ilvl="8" w:tplc="C27225CA">
      <w:start w:val="1"/>
      <w:numFmt w:val="lowerRoman"/>
      <w:lvlText w:val="%9."/>
      <w:lvlJc w:val="right"/>
      <w:pPr>
        <w:ind w:left="6120" w:hanging="180"/>
        <w:jc w:val="both"/>
      </w:pPr>
    </w:lvl>
  </w:abstractNum>
  <w:abstractNum w:abstractNumId="23" w15:restartNumberingAfterBreak="0">
    <w:nsid w:val="2F000017"/>
    <w:multiLevelType w:val="hybridMultilevel"/>
    <w:tmpl w:val="1F00004C"/>
    <w:lvl w:ilvl="0" w:tplc="F6F840E2">
      <w:start w:val="1"/>
      <w:numFmt w:val="bullet"/>
      <w:lvlText w:val="▷"/>
      <w:lvlJc w:val="left"/>
      <w:pPr>
        <w:ind w:left="800" w:hanging="400"/>
        <w:jc w:val="both"/>
      </w:pPr>
      <w:rPr>
        <w:rFonts w:ascii="Arial" w:eastAsia="Arial" w:hAnsi="Arial"/>
        <w:w w:val="100"/>
        <w:sz w:val="20"/>
        <w:szCs w:val="20"/>
        <w:shd w:val="clear" w:color="000000" w:fill="auto"/>
      </w:rPr>
    </w:lvl>
    <w:lvl w:ilvl="1" w:tplc="AA6ED1F0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75A25420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2C4788E">
      <w:start w:val="1"/>
      <w:numFmt w:val="bullet"/>
      <w:lvlText w:val="²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5F7C7348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02C49B82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2CEBCA2">
      <w:start w:val="1"/>
      <w:numFmt w:val="bullet"/>
      <w:lvlText w:val="²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3CD2A638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23283528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4" w15:restartNumberingAfterBreak="0">
    <w:nsid w:val="2F000018"/>
    <w:multiLevelType w:val="hybridMultilevel"/>
    <w:tmpl w:val="1F000092"/>
    <w:lvl w:ilvl="0" w:tplc="3C0C0EB4">
      <w:start w:val="1"/>
      <w:numFmt w:val="bullet"/>
      <w:lvlText w:val="▷"/>
      <w:lvlJc w:val="left"/>
      <w:pPr>
        <w:ind w:left="800" w:hanging="400"/>
        <w:jc w:val="both"/>
      </w:pPr>
      <w:rPr>
        <w:rFonts w:ascii="Arial" w:eastAsia="Arial" w:hAnsi="Arial"/>
        <w:b w:val="0"/>
        <w:w w:val="100"/>
        <w:sz w:val="20"/>
        <w:szCs w:val="20"/>
        <w:u w:val="none"/>
        <w:shd w:val="clear" w:color="000000" w:fill="auto"/>
      </w:rPr>
    </w:lvl>
    <w:lvl w:ilvl="1" w:tplc="5E8C9F0C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19CAB38A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62967B74">
      <w:start w:val="1"/>
      <w:numFmt w:val="bullet"/>
      <w:lvlText w:val="²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AF70D662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F7B8E29A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D77C4E40">
      <w:start w:val="1"/>
      <w:numFmt w:val="bullet"/>
      <w:lvlText w:val="²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6D582A1C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E3444CDA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5" w15:restartNumberingAfterBreak="0">
    <w:nsid w:val="2F000019"/>
    <w:multiLevelType w:val="hybridMultilevel"/>
    <w:tmpl w:val="1F00182F"/>
    <w:lvl w:ilvl="0" w:tplc="24985B86">
      <w:start w:val="1"/>
      <w:numFmt w:val="bullet"/>
      <w:lvlText w:val="▶"/>
      <w:lvlJc w:val="left"/>
      <w:pPr>
        <w:ind w:left="800" w:hanging="400"/>
        <w:jc w:val="both"/>
      </w:pPr>
      <w:rPr>
        <w:rFonts w:ascii="Arial" w:eastAsia="Arial" w:hAnsi="Arial"/>
        <w:w w:val="100"/>
        <w:sz w:val="20"/>
        <w:szCs w:val="20"/>
        <w:shd w:val="clear" w:color="000000" w:fill="auto"/>
      </w:rPr>
    </w:lvl>
    <w:lvl w:ilvl="1" w:tplc="BFC22D40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3BC09F7E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0EDAFC0E">
      <w:start w:val="1"/>
      <w:numFmt w:val="bullet"/>
      <w:lvlText w:val="²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71765008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D72663AE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BD4387E">
      <w:start w:val="1"/>
      <w:numFmt w:val="bullet"/>
      <w:lvlText w:val="²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A54258D4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373AFD0A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6" w15:restartNumberingAfterBreak="0">
    <w:nsid w:val="2F00001A"/>
    <w:multiLevelType w:val="hybridMultilevel"/>
    <w:tmpl w:val="1F002206"/>
    <w:lvl w:ilvl="0" w:tplc="8758D516">
      <w:start w:val="1"/>
      <w:numFmt w:val="bullet"/>
      <w:lvlText w:val="▶"/>
      <w:lvlJc w:val="left"/>
      <w:pPr>
        <w:ind w:left="800" w:hanging="400"/>
        <w:jc w:val="both"/>
      </w:pPr>
      <w:rPr>
        <w:rFonts w:ascii="Arial" w:eastAsia="Arial" w:hAnsi="Arial"/>
        <w:b w:val="0"/>
        <w:w w:val="100"/>
        <w:sz w:val="20"/>
        <w:szCs w:val="20"/>
        <w:u w:val="none"/>
        <w:shd w:val="clear" w:color="000000" w:fill="auto"/>
      </w:rPr>
    </w:lvl>
    <w:lvl w:ilvl="1" w:tplc="4D2266F0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5F5A8F34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2668EB74">
      <w:start w:val="1"/>
      <w:numFmt w:val="bullet"/>
      <w:lvlText w:val="²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3E98AAE0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D2F81CE8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4A64622E">
      <w:start w:val="1"/>
      <w:numFmt w:val="bullet"/>
      <w:lvlText w:val="²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1E66A8D4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80D6FE8E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7" w15:restartNumberingAfterBreak="0">
    <w:nsid w:val="2F00001B"/>
    <w:multiLevelType w:val="hybridMultilevel"/>
    <w:tmpl w:val="1F00248E"/>
    <w:lvl w:ilvl="0" w:tplc="87E0066A">
      <w:start w:val="1"/>
      <w:numFmt w:val="bullet"/>
      <w:lvlText w:val="0"/>
      <w:lvlJc w:val="left"/>
      <w:pPr>
        <w:ind w:left="800" w:hanging="400"/>
        <w:jc w:val="both"/>
      </w:pPr>
      <w:rPr>
        <w:rFonts w:ascii="Wingdings 2" w:eastAsia="Wingdings 2" w:hAnsi="Wingdings 2"/>
        <w:w w:val="100"/>
        <w:sz w:val="20"/>
        <w:szCs w:val="20"/>
        <w:shd w:val="clear" w:color="000000" w:fill="auto"/>
      </w:rPr>
    </w:lvl>
    <w:lvl w:ilvl="1" w:tplc="6E4CCD52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5C4AE0B0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60005700">
      <w:start w:val="1"/>
      <w:numFmt w:val="bullet"/>
      <w:lvlText w:val="²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0902DBEE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D44CDFBE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1382B016">
      <w:start w:val="1"/>
      <w:numFmt w:val="bullet"/>
      <w:lvlText w:val="²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CC069EEC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6CA8F79C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8" w15:restartNumberingAfterBreak="0">
    <w:nsid w:val="2F00001C"/>
    <w:multiLevelType w:val="hybridMultilevel"/>
    <w:tmpl w:val="1F002683"/>
    <w:lvl w:ilvl="0" w:tplc="96C205A0">
      <w:start w:val="1"/>
      <w:numFmt w:val="bullet"/>
      <w:lvlText w:val="0"/>
      <w:lvlJc w:val="left"/>
      <w:pPr>
        <w:ind w:left="800" w:hanging="400"/>
        <w:jc w:val="both"/>
      </w:pPr>
      <w:rPr>
        <w:rFonts w:ascii="Wingdings 2" w:eastAsia="Wingdings 2" w:hAnsi="Wingdings 2"/>
        <w:b w:val="0"/>
        <w:w w:val="100"/>
        <w:sz w:val="20"/>
        <w:szCs w:val="20"/>
        <w:u w:val="none"/>
        <w:shd w:val="clear" w:color="000000" w:fill="auto"/>
      </w:rPr>
    </w:lvl>
    <w:lvl w:ilvl="1" w:tplc="1DE071F0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61705940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814A59D6">
      <w:start w:val="1"/>
      <w:numFmt w:val="bullet"/>
      <w:lvlText w:val="²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FC10915A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D778AD94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941A15DE">
      <w:start w:val="1"/>
      <w:numFmt w:val="bullet"/>
      <w:lvlText w:val="²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62E09E42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F5C4EA70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9" w15:restartNumberingAfterBreak="0">
    <w:nsid w:val="2F00001D"/>
    <w:multiLevelType w:val="hybridMultilevel"/>
    <w:tmpl w:val="1F0026DB"/>
    <w:lvl w:ilvl="0" w:tplc="C23036E2">
      <w:start w:val="1"/>
      <w:numFmt w:val="bullet"/>
      <w:lvlText w:val="ü"/>
      <w:lvlJc w:val="left"/>
      <w:pPr>
        <w:ind w:left="800" w:hanging="400"/>
        <w:jc w:val="both"/>
      </w:pPr>
    </w:lvl>
    <w:lvl w:ilvl="1" w:tplc="FA286454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5754C914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F5E30E6">
      <w:start w:val="1"/>
      <w:numFmt w:val="bullet"/>
      <w:lvlText w:val="ü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32647AAE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DFA437D6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9ADA208A">
      <w:start w:val="1"/>
      <w:numFmt w:val="bullet"/>
      <w:lvlText w:val="ü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AD80A886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B2B2CE9A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30" w15:restartNumberingAfterBreak="0">
    <w:nsid w:val="2F00001E"/>
    <w:multiLevelType w:val="hybridMultilevel"/>
    <w:tmpl w:val="1F000AA3"/>
    <w:lvl w:ilvl="0" w:tplc="8C82D8C0">
      <w:start w:val="1"/>
      <w:numFmt w:val="bullet"/>
      <w:lvlText w:val="ü"/>
      <w:lvlJc w:val="left"/>
      <w:pPr>
        <w:ind w:left="800" w:hanging="400"/>
        <w:jc w:val="both"/>
      </w:pPr>
      <w:rPr>
        <w:rFonts w:ascii="Wingdings" w:eastAsia="Wingdings" w:hAnsi="Wingdings"/>
        <w:b w:val="0"/>
        <w:w w:val="100"/>
        <w:sz w:val="20"/>
        <w:szCs w:val="20"/>
        <w:u w:val="none"/>
        <w:shd w:val="clear" w:color="auto" w:fill="auto"/>
      </w:rPr>
    </w:lvl>
    <w:lvl w:ilvl="1" w:tplc="BB92488C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B77ECE68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D082C2C">
      <w:start w:val="1"/>
      <w:numFmt w:val="bullet"/>
      <w:lvlText w:val="ü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1BCE097C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21F63CDC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E121742">
      <w:start w:val="1"/>
      <w:numFmt w:val="bullet"/>
      <w:lvlText w:val="ü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7DA82F5A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08005656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5"/>
  </w:num>
  <w:num w:numId="6">
    <w:abstractNumId w:val="17"/>
  </w:num>
  <w:num w:numId="7">
    <w:abstractNumId w:val="8"/>
  </w:num>
  <w:num w:numId="8">
    <w:abstractNumId w:val="15"/>
  </w:num>
  <w:num w:numId="9">
    <w:abstractNumId w:val="7"/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6"/>
  </w:num>
  <w:num w:numId="15">
    <w:abstractNumId w:val="1"/>
  </w:num>
  <w:num w:numId="16">
    <w:abstractNumId w:val="0"/>
  </w:num>
  <w:num w:numId="17">
    <w:abstractNumId w:val="9"/>
  </w:num>
  <w:num w:numId="18">
    <w:abstractNumId w:val="4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21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AF"/>
    <w:rsid w:val="00022767"/>
    <w:rsid w:val="00093DC9"/>
    <w:rsid w:val="000A7B04"/>
    <w:rsid w:val="00147756"/>
    <w:rsid w:val="00151097"/>
    <w:rsid w:val="00290685"/>
    <w:rsid w:val="002925AF"/>
    <w:rsid w:val="002E1A69"/>
    <w:rsid w:val="002F5F18"/>
    <w:rsid w:val="003036E1"/>
    <w:rsid w:val="00375088"/>
    <w:rsid w:val="004504CE"/>
    <w:rsid w:val="004D06EC"/>
    <w:rsid w:val="0055059D"/>
    <w:rsid w:val="006113D0"/>
    <w:rsid w:val="00782183"/>
    <w:rsid w:val="00A1694E"/>
    <w:rsid w:val="00A56F96"/>
    <w:rsid w:val="00CF734A"/>
    <w:rsid w:val="00D96D18"/>
    <w:rsid w:val="00DF7C47"/>
    <w:rsid w:val="00E011F6"/>
    <w:rsid w:val="00F5578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DBD41-0FCF-455B-A092-CF8884FC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0"/>
      <w:szCs w:val="20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rFonts w:ascii="Times New Roman" w:hAnsi="Times New Roman"/>
      <w:b/>
      <w:sz w:val="27"/>
      <w:szCs w:val="27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0"/>
      <w:szCs w:val="20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0"/>
      <w:szCs w:val="20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0"/>
      <w:szCs w:val="20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0"/>
      <w:szCs w:val="20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0"/>
      <w:szCs w:val="20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000000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000000" w:fill="auto"/>
    </w:rPr>
  </w:style>
  <w:style w:type="character" w:styleId="a9">
    <w:name w:val="Strong"/>
    <w:basedOn w:val="a0"/>
    <w:uiPriority w:val="20"/>
    <w:qFormat/>
    <w:rPr>
      <w:b/>
      <w:w w:val="100"/>
      <w:sz w:val="20"/>
      <w:szCs w:val="20"/>
      <w:shd w:val="clear" w:color="000000" w:fill="auto"/>
    </w:rPr>
  </w:style>
  <w:style w:type="paragraph" w:styleId="20">
    <w:name w:val="Quote"/>
    <w:uiPriority w:val="21"/>
    <w:qFormat/>
    <w:pPr>
      <w:ind w:left="864" w:right="864"/>
      <w:jc w:val="center"/>
    </w:pPr>
    <w:rPr>
      <w:i/>
      <w:color w:val="404040"/>
      <w:sz w:val="20"/>
      <w:szCs w:val="20"/>
    </w:rPr>
  </w:style>
  <w:style w:type="paragraph" w:styleId="aa">
    <w:name w:val="Intense Quote"/>
    <w:uiPriority w:val="22"/>
    <w:qFormat/>
    <w:pPr>
      <w:ind w:left="950" w:right="950"/>
      <w:jc w:val="center"/>
    </w:pPr>
    <w:rPr>
      <w:i/>
      <w:color w:val="5B9BD5"/>
      <w:sz w:val="20"/>
      <w:szCs w:val="20"/>
    </w:rPr>
  </w:style>
  <w:style w:type="character" w:styleId="ab">
    <w:name w:val="Subtle Reference"/>
    <w:uiPriority w:val="23"/>
    <w:qFormat/>
    <w:rPr>
      <w:smallCaps/>
      <w:color w:val="5A5A5A"/>
      <w:w w:val="100"/>
      <w:sz w:val="20"/>
      <w:szCs w:val="20"/>
      <w:shd w:val="clear" w:color="000000" w:fill="auto"/>
    </w:rPr>
  </w:style>
  <w:style w:type="character" w:styleId="ac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000000" w:fill="auto"/>
    </w:rPr>
  </w:style>
  <w:style w:type="character" w:styleId="ad">
    <w:name w:val="Book Title"/>
    <w:uiPriority w:val="25"/>
    <w:qFormat/>
    <w:rPr>
      <w:b/>
      <w:i/>
      <w:w w:val="100"/>
      <w:sz w:val="20"/>
      <w:szCs w:val="20"/>
      <w:shd w:val="clear" w:color="000000" w:fill="auto"/>
    </w:rPr>
  </w:style>
  <w:style w:type="paragraph" w:styleId="ae">
    <w:name w:val="List Paragraph"/>
    <w:basedOn w:val="a"/>
    <w:uiPriority w:val="26"/>
    <w:qFormat/>
    <w:pPr>
      <w:ind w:left="720"/>
    </w:pPr>
  </w:style>
  <w:style w:type="paragraph" w:styleId="af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0"/>
      <w:szCs w:val="20"/>
    </w:rPr>
  </w:style>
  <w:style w:type="paragraph" w:styleId="21">
    <w:name w:val="toc 2"/>
    <w:uiPriority w:val="29"/>
    <w:unhideWhenUsed/>
    <w:qFormat/>
    <w:pPr>
      <w:ind w:left="425"/>
      <w:jc w:val="both"/>
    </w:pPr>
    <w:rPr>
      <w:sz w:val="20"/>
      <w:szCs w:val="20"/>
    </w:rPr>
  </w:style>
  <w:style w:type="paragraph" w:styleId="31">
    <w:name w:val="toc 3"/>
    <w:uiPriority w:val="30"/>
    <w:unhideWhenUsed/>
    <w:qFormat/>
    <w:pPr>
      <w:ind w:left="850"/>
      <w:jc w:val="both"/>
    </w:pPr>
    <w:rPr>
      <w:sz w:val="20"/>
      <w:szCs w:val="20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0"/>
      <w:szCs w:val="20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0"/>
      <w:szCs w:val="20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0"/>
      <w:szCs w:val="20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0"/>
      <w:szCs w:val="20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0"/>
      <w:szCs w:val="20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0"/>
      <w:szCs w:val="20"/>
    </w:rPr>
  </w:style>
  <w:style w:type="table" w:styleId="af0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Grid Table Light"/>
    <w:uiPriority w:val="39"/>
    <w:pPr>
      <w:jc w:val="both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1">
    <w:name w:val="Plain Table 1"/>
    <w:uiPriority w:val="40"/>
    <w:pPr>
      <w:jc w:val="both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2">
    <w:name w:val="Plain Table 2"/>
    <w:uiPriority w:val="41"/>
    <w:pPr>
      <w:jc w:val="both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2">
    <w:name w:val="Plain Table 3"/>
    <w:uiPriority w:val="42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uiPriority w:val="43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1">
    <w:name w:val="Plain Table 5"/>
    <w:uiPriority w:val="44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uiPriority w:val="45"/>
    <w:pPr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-11">
    <w:name w:val="Grid Table 1 Light Accent 1"/>
    <w:uiPriority w:val="46"/>
    <w:pPr>
      <w:jc w:val="both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-12">
    <w:name w:val="Grid Table 1 Light Accent 2"/>
    <w:uiPriority w:val="47"/>
    <w:pPr>
      <w:jc w:val="both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-13">
    <w:name w:val="Grid Table 1 Light Accent 3"/>
    <w:uiPriority w:val="48"/>
    <w:pPr>
      <w:jc w:val="both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-14">
    <w:name w:val="Grid Table 1 Light Accent 4"/>
    <w:uiPriority w:val="49"/>
    <w:pPr>
      <w:jc w:val="both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-15">
    <w:name w:val="Grid Table 1 Light Accent 5"/>
    <w:uiPriority w:val="50"/>
    <w:pPr>
      <w:jc w:val="both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-16">
    <w:name w:val="Grid Table 1 Light Accent 6"/>
    <w:uiPriority w:val="51"/>
    <w:pPr>
      <w:jc w:val="both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-2">
    <w:name w:val="Grid Table 2"/>
    <w:uiPriority w:val="52"/>
    <w:pPr>
      <w:jc w:val="both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uiPriority w:val="53"/>
    <w:pPr>
      <w:jc w:val="both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uiPriority w:val="54"/>
    <w:pPr>
      <w:jc w:val="both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uiPriority w:val="55"/>
    <w:pPr>
      <w:jc w:val="both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uiPriority w:val="56"/>
    <w:pPr>
      <w:jc w:val="both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uiPriority w:val="57"/>
    <w:pPr>
      <w:jc w:val="both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uiPriority w:val="58"/>
    <w:pPr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uiPriority w:val="59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uiPriority w:val="60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uiPriority w:val="61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uiPriority w:val="62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uiPriority w:val="63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uiPriority w:val="64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uiPriority w:val="65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uiPriority w:val="66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uiPriority w:val="67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uiPriority w:val="68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uiPriority w:val="69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uiPriority w:val="70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uiPriority w:val="71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uiPriority w:val="72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uiPriority w:val="73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uiPriority w:val="74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uiPriority w:val="75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uiPriority w:val="76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uiPriority w:val="77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uiPriority w:val="78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uiPriority w:val="79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uiPriority w:val="80"/>
    <w:pPr>
      <w:jc w:val="both"/>
    </w:pPr>
    <w:rPr>
      <w:color w:val="000000" w:themeColor="text1" w:themeShade="BE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uiPriority w:val="81"/>
    <w:pPr>
      <w:jc w:val="both"/>
    </w:pPr>
    <w:rPr>
      <w:color w:val="365F91" w:themeColor="accent1" w:themeShade="BE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uiPriority w:val="82"/>
    <w:pPr>
      <w:jc w:val="both"/>
    </w:pPr>
    <w:rPr>
      <w:color w:val="933634" w:themeColor="accent2" w:themeShade="BE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uiPriority w:val="83"/>
    <w:pPr>
      <w:jc w:val="both"/>
    </w:pPr>
    <w:rPr>
      <w:color w:val="75913B" w:themeColor="accent3" w:themeShade="BE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uiPriority w:val="84"/>
    <w:pPr>
      <w:jc w:val="both"/>
    </w:pPr>
    <w:rPr>
      <w:color w:val="5F4979" w:themeColor="accent4" w:themeShade="BE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uiPriority w:val="85"/>
    <w:pPr>
      <w:jc w:val="both"/>
    </w:pPr>
    <w:rPr>
      <w:color w:val="31849A" w:themeColor="accent5" w:themeShade="BE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uiPriority w:val="86"/>
    <w:pPr>
      <w:jc w:val="both"/>
    </w:pPr>
    <w:rPr>
      <w:color w:val="E26B09" w:themeColor="accent6" w:themeShade="BE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uiPriority w:val="87"/>
    <w:pPr>
      <w:jc w:val="both"/>
    </w:pPr>
    <w:rPr>
      <w:color w:val="000000" w:themeColor="text1" w:themeShade="BE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uiPriority w:val="88"/>
    <w:pPr>
      <w:jc w:val="both"/>
    </w:pPr>
    <w:rPr>
      <w:color w:val="365F91" w:themeColor="accent1" w:themeShade="BE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uiPriority w:val="89"/>
    <w:pPr>
      <w:jc w:val="both"/>
    </w:pPr>
    <w:rPr>
      <w:color w:val="933634" w:themeColor="accent2" w:themeShade="BE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uiPriority w:val="90"/>
    <w:pPr>
      <w:jc w:val="both"/>
    </w:pPr>
    <w:rPr>
      <w:color w:val="75913B" w:themeColor="accent3" w:themeShade="BE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uiPriority w:val="91"/>
    <w:pPr>
      <w:jc w:val="both"/>
    </w:pPr>
    <w:rPr>
      <w:color w:val="5F4979" w:themeColor="accent4" w:themeShade="BE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uiPriority w:val="92"/>
    <w:pPr>
      <w:jc w:val="both"/>
    </w:pPr>
    <w:rPr>
      <w:color w:val="31849A" w:themeColor="accent5" w:themeShade="BE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uiPriority w:val="93"/>
    <w:pPr>
      <w:jc w:val="both"/>
    </w:pPr>
    <w:rPr>
      <w:color w:val="E26B09" w:themeColor="accent6" w:themeShade="BE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uiPriority w:val="94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uiPriority w:val="95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uiPriority w:val="96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uiPriority w:val="97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uiPriority w:val="98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uiPriority w:val="99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pPr>
      <w:jc w:val="both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pPr>
      <w:jc w:val="both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pPr>
      <w:jc w:val="both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pPr>
      <w:jc w:val="both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pPr>
      <w:jc w:val="both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pPr>
      <w:jc w:val="both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pPr>
      <w:jc w:val="both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pPr>
      <w:jc w:val="both"/>
    </w:pPr>
    <w:rPr>
      <w:color w:val="000000" w:themeColor="text1" w:themeShade="BE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pPr>
      <w:jc w:val="both"/>
    </w:pPr>
    <w:rPr>
      <w:color w:val="365F91" w:themeColor="accent1" w:themeShade="BE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pPr>
      <w:jc w:val="both"/>
    </w:pPr>
    <w:rPr>
      <w:color w:val="933634" w:themeColor="accent2" w:themeShade="BE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pPr>
      <w:jc w:val="both"/>
    </w:pPr>
    <w:rPr>
      <w:color w:val="75913B" w:themeColor="accent3" w:themeShade="BE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pPr>
      <w:jc w:val="both"/>
    </w:pPr>
    <w:rPr>
      <w:color w:val="5F4979" w:themeColor="accent4" w:themeShade="BE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pPr>
      <w:jc w:val="both"/>
    </w:pPr>
    <w:rPr>
      <w:color w:val="31849A" w:themeColor="accent5" w:themeShade="BE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pPr>
      <w:jc w:val="both"/>
    </w:pPr>
    <w:rPr>
      <w:color w:val="E26B09" w:themeColor="accent6" w:themeShade="BE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pPr>
      <w:jc w:val="both"/>
    </w:pPr>
    <w:rPr>
      <w:color w:val="000000" w:themeColor="text1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pPr>
      <w:jc w:val="both"/>
    </w:pPr>
    <w:rPr>
      <w:color w:val="365F91" w:themeColor="accent1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pPr>
      <w:jc w:val="both"/>
    </w:pPr>
    <w:rPr>
      <w:color w:val="933634" w:themeColor="accent2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pPr>
      <w:jc w:val="both"/>
    </w:pPr>
    <w:rPr>
      <w:color w:val="75913B" w:themeColor="accent3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pPr>
      <w:jc w:val="both"/>
    </w:pPr>
    <w:rPr>
      <w:color w:val="5F4979" w:themeColor="accent4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pPr>
      <w:jc w:val="both"/>
    </w:pPr>
    <w:rPr>
      <w:color w:val="31849A" w:themeColor="accent5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pPr>
      <w:jc w:val="both"/>
    </w:pPr>
    <w:rPr>
      <w:color w:val="E26B09" w:themeColor="accent6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b/>
      <w:w w:val="100"/>
      <w:sz w:val="27"/>
      <w:szCs w:val="27"/>
      <w:shd w:val="clear" w:color="000000" w:fill="auto"/>
    </w:rPr>
  </w:style>
  <w:style w:type="paragraph" w:styleId="af2">
    <w:name w:val="Normal (Web)"/>
    <w:basedOn w:val="a"/>
    <w:unhideWhenUsed/>
    <w:rPr>
      <w:rFonts w:ascii="Times New Roman" w:hAnsi="Times New Roman"/>
      <w:sz w:val="24"/>
      <w:szCs w:val="24"/>
    </w:rPr>
  </w:style>
  <w:style w:type="character" w:customStyle="1" w:styleId="decor-checkboxtype3-text">
    <w:name w:val="decor-checkbox__type3-text"/>
    <w:basedOn w:val="a0"/>
  </w:style>
  <w:style w:type="character" w:customStyle="1" w:styleId="decor-radiotype1-text">
    <w:name w:val="decor-radio__type1-text"/>
    <w:basedOn w:val="a0"/>
  </w:style>
  <w:style w:type="paragraph" w:styleId="af3">
    <w:name w:val="header"/>
    <w:basedOn w:val="a"/>
    <w:link w:val="af4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</w:style>
  <w:style w:type="paragraph" w:styleId="af5">
    <w:name w:val="footer"/>
    <w:basedOn w:val="a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</w:style>
  <w:style w:type="character" w:styleId="af7">
    <w:name w:val="Hyperlink"/>
    <w:basedOn w:val="a0"/>
    <w:unhideWhenUsed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E01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2161</Words>
  <Characters>12321</Characters>
  <Application>Microsoft Office Word</Application>
  <DocSecurity>0</DocSecurity>
  <Lines>102</Lines>
  <Paragraphs>28</Paragraph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Title text</vt:lpstr>
    </vt:vector>
  </TitlesOfParts>
  <Company>diakov.net</Company>
  <LinksUpToDate>false</LinksUpToDate>
  <CharactersWithSpaces>14454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Митрушина</dc:creator>
  <cp:lastModifiedBy>Дятловская Анастасия Юрьевна</cp:lastModifiedBy>
  <cp:revision>3</cp:revision>
  <dcterms:created xsi:type="dcterms:W3CDTF">2020-03-13T07:02:00Z</dcterms:created>
  <dcterms:modified xsi:type="dcterms:W3CDTF">2020-03-13T08:36:00Z</dcterms:modified>
</cp:coreProperties>
</file>